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D7" w:rsidRPr="00DA0B6D" w:rsidRDefault="005B0288" w:rsidP="00DA0B6D">
      <w:pPr>
        <w:rPr>
          <w:b/>
          <w:sz w:val="20"/>
          <w:szCs w:val="20"/>
        </w:rPr>
      </w:pPr>
      <w:r>
        <w:rPr>
          <w:b/>
          <w:sz w:val="20"/>
          <w:szCs w:val="20"/>
        </w:rPr>
        <w:t>İLİ</w:t>
      </w:r>
      <w:r>
        <w:rPr>
          <w:b/>
          <w:sz w:val="20"/>
          <w:szCs w:val="20"/>
        </w:rPr>
        <w:tab/>
      </w:r>
      <w:r w:rsidR="00E64D6C" w:rsidRPr="00DA0B6D">
        <w:rPr>
          <w:b/>
          <w:sz w:val="20"/>
          <w:szCs w:val="20"/>
        </w:rPr>
        <w:t>:</w:t>
      </w:r>
      <w:r w:rsidR="000817D7" w:rsidRPr="00DA0B6D">
        <w:rPr>
          <w:b/>
          <w:sz w:val="20"/>
          <w:szCs w:val="20"/>
        </w:rPr>
        <w:t xml:space="preserve"> </w:t>
      </w:r>
      <w:r w:rsidR="00DA0B6D" w:rsidRPr="00DA0B6D">
        <w:rPr>
          <w:b/>
          <w:sz w:val="20"/>
          <w:szCs w:val="20"/>
        </w:rPr>
        <w:t>GENEL</w:t>
      </w:r>
      <w:r w:rsidR="00E64D6C" w:rsidRPr="00DA0B6D">
        <w:rPr>
          <w:b/>
          <w:sz w:val="20"/>
          <w:szCs w:val="20"/>
        </w:rPr>
        <w:t xml:space="preserve"> </w:t>
      </w:r>
    </w:p>
    <w:p w:rsidR="00AA3BEE" w:rsidRPr="00DA0B6D" w:rsidRDefault="00E64D6C" w:rsidP="008D2AF4">
      <w:pPr>
        <w:spacing w:after="60"/>
        <w:rPr>
          <w:b/>
          <w:sz w:val="20"/>
          <w:szCs w:val="20"/>
        </w:rPr>
      </w:pPr>
      <w:proofErr w:type="gramStart"/>
      <w:r w:rsidRPr="00DA0B6D">
        <w:rPr>
          <w:b/>
          <w:sz w:val="20"/>
          <w:szCs w:val="20"/>
        </w:rPr>
        <w:t>TARİH</w:t>
      </w:r>
      <w:r w:rsidR="005B0288">
        <w:rPr>
          <w:b/>
          <w:sz w:val="20"/>
          <w:szCs w:val="20"/>
        </w:rPr>
        <w:t xml:space="preserve"> </w:t>
      </w:r>
      <w:r w:rsidRPr="00DA0B6D">
        <w:rPr>
          <w:b/>
          <w:sz w:val="20"/>
          <w:szCs w:val="20"/>
        </w:rPr>
        <w:t xml:space="preserve">: </w:t>
      </w:r>
      <w:r w:rsidR="00DA0B6D" w:rsidRPr="00DA0B6D">
        <w:rPr>
          <w:b/>
          <w:sz w:val="20"/>
          <w:szCs w:val="20"/>
        </w:rPr>
        <w:t>21</w:t>
      </w:r>
      <w:proofErr w:type="gramEnd"/>
      <w:r w:rsidR="00DA0B6D" w:rsidRPr="00DA0B6D">
        <w:rPr>
          <w:b/>
          <w:sz w:val="20"/>
          <w:szCs w:val="20"/>
        </w:rPr>
        <w:t>.07.2017</w:t>
      </w:r>
    </w:p>
    <w:p w:rsidR="007D4626" w:rsidRDefault="007D4626" w:rsidP="009D241C">
      <w:pPr>
        <w:spacing w:before="60"/>
        <w:jc w:val="center"/>
        <w:rPr>
          <w:rFonts w:cs="Shaikh Hamdullah Basic"/>
          <w:b/>
          <w:bCs/>
          <w:color w:val="0000FF"/>
          <w:sz w:val="26"/>
          <w:szCs w:val="26"/>
        </w:rPr>
      </w:pPr>
      <w:r w:rsidRPr="007D4626">
        <w:rPr>
          <w:rFonts w:cs="Shaikh Hamdullah Basic"/>
          <w:b/>
          <w:bCs/>
          <w:noProof/>
          <w:color w:val="0000FF"/>
          <w:sz w:val="26"/>
          <w:szCs w:val="26"/>
        </w:rPr>
        <w:drawing>
          <wp:inline distT="0" distB="0" distL="0" distR="0">
            <wp:extent cx="3460750" cy="2438400"/>
            <wp:effectExtent l="0" t="0" r="635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59" cy="24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F4" w:rsidRDefault="009D241C" w:rsidP="009D241C">
      <w:pPr>
        <w:spacing w:befor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TÜKENMEYEN HÜZNÜMÜZ: </w:t>
      </w:r>
    </w:p>
    <w:p w:rsidR="00CA2355" w:rsidRPr="00CA2C7B" w:rsidRDefault="008D2AF4" w:rsidP="008D2A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KUDÜS VE </w:t>
      </w:r>
      <w:r w:rsidR="0091628A" w:rsidRPr="00CA2C7B">
        <w:rPr>
          <w:b/>
          <w:bCs/>
          <w:sz w:val="22"/>
          <w:szCs w:val="22"/>
        </w:rPr>
        <w:t>MESCİD-İ AKSÂ</w:t>
      </w:r>
    </w:p>
    <w:p w:rsidR="00DA0B6D" w:rsidRPr="00CA2C7B" w:rsidRDefault="00DA0B6D" w:rsidP="00DA0B6D">
      <w:pPr>
        <w:ind w:firstLine="510"/>
        <w:jc w:val="both"/>
        <w:rPr>
          <w:b/>
          <w:bCs/>
          <w:sz w:val="22"/>
          <w:szCs w:val="22"/>
        </w:rPr>
      </w:pPr>
      <w:r w:rsidRPr="00CA2C7B">
        <w:rPr>
          <w:b/>
          <w:bCs/>
          <w:sz w:val="22"/>
          <w:szCs w:val="22"/>
        </w:rPr>
        <w:t>Aziz Müminler!</w:t>
      </w:r>
    </w:p>
    <w:p w:rsidR="000E0386" w:rsidRPr="00CA2C7B" w:rsidRDefault="00DA0B6D" w:rsidP="005A44E6">
      <w:pPr>
        <w:spacing w:after="120"/>
        <w:ind w:firstLine="510"/>
        <w:jc w:val="both"/>
        <w:rPr>
          <w:sz w:val="22"/>
          <w:szCs w:val="22"/>
        </w:rPr>
      </w:pPr>
      <w:r w:rsidRPr="00CA2C7B">
        <w:rPr>
          <w:sz w:val="22"/>
          <w:szCs w:val="22"/>
        </w:rPr>
        <w:t>Peygamberimiz (</w:t>
      </w:r>
      <w:proofErr w:type="spellStart"/>
      <w:r w:rsidRPr="00CA2C7B">
        <w:rPr>
          <w:sz w:val="22"/>
          <w:szCs w:val="22"/>
        </w:rPr>
        <w:t>s.a.s</w:t>
      </w:r>
      <w:proofErr w:type="spellEnd"/>
      <w:r w:rsidRPr="00CA2C7B">
        <w:rPr>
          <w:sz w:val="22"/>
          <w:szCs w:val="22"/>
        </w:rPr>
        <w:t xml:space="preserve">)’in eşi </w:t>
      </w:r>
      <w:r w:rsidR="000E0386" w:rsidRPr="00CA2C7B">
        <w:rPr>
          <w:sz w:val="22"/>
          <w:szCs w:val="22"/>
        </w:rPr>
        <w:t xml:space="preserve">Hz. </w:t>
      </w:r>
      <w:proofErr w:type="spellStart"/>
      <w:r w:rsidR="000E0386" w:rsidRPr="00CA2C7B">
        <w:rPr>
          <w:sz w:val="22"/>
          <w:szCs w:val="22"/>
        </w:rPr>
        <w:t>Meymune</w:t>
      </w:r>
      <w:proofErr w:type="spellEnd"/>
      <w:r w:rsidR="000E0386" w:rsidRPr="00CA2C7B">
        <w:rPr>
          <w:sz w:val="22"/>
          <w:szCs w:val="22"/>
        </w:rPr>
        <w:t xml:space="preserve"> </w:t>
      </w:r>
      <w:r w:rsidRPr="00CA2C7B">
        <w:rPr>
          <w:sz w:val="22"/>
          <w:szCs w:val="22"/>
        </w:rPr>
        <w:t xml:space="preserve">validemiz </w:t>
      </w:r>
      <w:r w:rsidR="000E0386" w:rsidRPr="00CA2C7B">
        <w:rPr>
          <w:sz w:val="22"/>
          <w:szCs w:val="22"/>
        </w:rPr>
        <w:t>bir gün</w:t>
      </w:r>
      <w:r w:rsidR="005A44E6">
        <w:rPr>
          <w:sz w:val="22"/>
          <w:szCs w:val="22"/>
        </w:rPr>
        <w:t>,</w:t>
      </w:r>
      <w:r w:rsidRPr="00CA2C7B">
        <w:rPr>
          <w:sz w:val="22"/>
          <w:szCs w:val="22"/>
        </w:rPr>
        <w:t xml:space="preserve"> “</w:t>
      </w:r>
      <w:r w:rsidR="000E0386" w:rsidRPr="00CA2C7B">
        <w:rPr>
          <w:sz w:val="22"/>
          <w:szCs w:val="22"/>
        </w:rPr>
        <w:t xml:space="preserve">Ya </w:t>
      </w:r>
      <w:proofErr w:type="spellStart"/>
      <w:r w:rsidR="000E0386" w:rsidRPr="00CA2C7B">
        <w:rPr>
          <w:sz w:val="22"/>
          <w:szCs w:val="22"/>
        </w:rPr>
        <w:t>Rasûlallah</w:t>
      </w:r>
      <w:proofErr w:type="spellEnd"/>
      <w:r w:rsidR="000E0386" w:rsidRPr="00CA2C7B">
        <w:rPr>
          <w:sz w:val="22"/>
          <w:szCs w:val="22"/>
        </w:rPr>
        <w:t xml:space="preserve">! Bize </w:t>
      </w:r>
      <w:proofErr w:type="spellStart"/>
      <w:r w:rsidR="000E0386" w:rsidRPr="00CA2C7B">
        <w:rPr>
          <w:sz w:val="22"/>
          <w:szCs w:val="22"/>
        </w:rPr>
        <w:t>Beyt</w:t>
      </w:r>
      <w:proofErr w:type="spellEnd"/>
      <w:r w:rsidR="000E0386" w:rsidRPr="00CA2C7B">
        <w:rPr>
          <w:sz w:val="22"/>
          <w:szCs w:val="22"/>
        </w:rPr>
        <w:t xml:space="preserve">-i </w:t>
      </w:r>
      <w:proofErr w:type="spellStart"/>
      <w:r w:rsidR="000E0386" w:rsidRPr="00CA2C7B">
        <w:rPr>
          <w:sz w:val="22"/>
          <w:szCs w:val="22"/>
        </w:rPr>
        <w:t>Makdis</w:t>
      </w:r>
      <w:proofErr w:type="spellEnd"/>
      <w:r w:rsidR="000E0386" w:rsidRPr="00CA2C7B">
        <w:rPr>
          <w:sz w:val="22"/>
          <w:szCs w:val="22"/>
        </w:rPr>
        <w:t xml:space="preserve"> hakkı</w:t>
      </w:r>
      <w:r w:rsidRPr="00CA2C7B">
        <w:rPr>
          <w:sz w:val="22"/>
          <w:szCs w:val="22"/>
        </w:rPr>
        <w:t xml:space="preserve">nda bilgi verir misin?” der. </w:t>
      </w:r>
      <w:r w:rsidR="000E0386" w:rsidRPr="00CA2C7B">
        <w:rPr>
          <w:sz w:val="22"/>
          <w:szCs w:val="22"/>
        </w:rPr>
        <w:t xml:space="preserve">Allah </w:t>
      </w:r>
      <w:proofErr w:type="spellStart"/>
      <w:r w:rsidR="000E0386" w:rsidRPr="00CA2C7B">
        <w:rPr>
          <w:sz w:val="22"/>
          <w:szCs w:val="22"/>
        </w:rPr>
        <w:t>Rasûlü</w:t>
      </w:r>
      <w:proofErr w:type="spellEnd"/>
      <w:r w:rsidR="000E0386" w:rsidRPr="00CA2C7B">
        <w:rPr>
          <w:sz w:val="22"/>
          <w:szCs w:val="22"/>
        </w:rPr>
        <w:t xml:space="preserve"> </w:t>
      </w:r>
      <w:r w:rsidRPr="00CA2C7B">
        <w:rPr>
          <w:sz w:val="22"/>
          <w:szCs w:val="22"/>
        </w:rPr>
        <w:t xml:space="preserve">şöyle buyurur: </w:t>
      </w:r>
      <w:r w:rsidRPr="00CA2C7B">
        <w:rPr>
          <w:b/>
          <w:bCs/>
          <w:sz w:val="22"/>
          <w:szCs w:val="22"/>
        </w:rPr>
        <w:t>“</w:t>
      </w:r>
      <w:r w:rsidR="000E0386" w:rsidRPr="00CA2C7B">
        <w:rPr>
          <w:b/>
          <w:bCs/>
          <w:sz w:val="22"/>
          <w:szCs w:val="22"/>
        </w:rPr>
        <w:t xml:space="preserve">Orası mahşer ve </w:t>
      </w:r>
      <w:proofErr w:type="spellStart"/>
      <w:r w:rsidR="000E0386" w:rsidRPr="00CA2C7B">
        <w:rPr>
          <w:b/>
          <w:bCs/>
          <w:sz w:val="22"/>
          <w:szCs w:val="22"/>
        </w:rPr>
        <w:t>menşer</w:t>
      </w:r>
      <w:proofErr w:type="spellEnd"/>
      <w:r w:rsidRPr="00CA2C7B">
        <w:rPr>
          <w:b/>
          <w:bCs/>
          <w:sz w:val="22"/>
          <w:szCs w:val="22"/>
        </w:rPr>
        <w:t>, yani yeniden diriliş</w:t>
      </w:r>
      <w:r w:rsidR="000E0386" w:rsidRPr="00CA2C7B">
        <w:rPr>
          <w:b/>
          <w:bCs/>
          <w:sz w:val="22"/>
          <w:szCs w:val="22"/>
        </w:rPr>
        <w:t xml:space="preserve"> yeridir</w:t>
      </w:r>
      <w:r w:rsidRPr="00CA2C7B">
        <w:rPr>
          <w:b/>
          <w:bCs/>
          <w:sz w:val="22"/>
          <w:szCs w:val="22"/>
        </w:rPr>
        <w:t xml:space="preserve">. Oraya </w:t>
      </w:r>
      <w:r w:rsidR="000E0386" w:rsidRPr="00CA2C7B">
        <w:rPr>
          <w:b/>
          <w:bCs/>
          <w:sz w:val="22"/>
          <w:szCs w:val="22"/>
        </w:rPr>
        <w:t>gidin ve içinde namaz kılın</w:t>
      </w:r>
      <w:r w:rsidRPr="00CA2C7B">
        <w:rPr>
          <w:b/>
          <w:bCs/>
          <w:sz w:val="22"/>
          <w:szCs w:val="22"/>
        </w:rPr>
        <w:t>. Ç</w:t>
      </w:r>
      <w:r w:rsidR="000E0386" w:rsidRPr="00CA2C7B">
        <w:rPr>
          <w:b/>
          <w:bCs/>
          <w:sz w:val="22"/>
          <w:szCs w:val="22"/>
        </w:rPr>
        <w:t>ünkü orada kılınan bir namaz başka yerdeki bin namaza bedeldir.”</w:t>
      </w:r>
      <w:r w:rsidR="000E0386" w:rsidRPr="00CA2C7B">
        <w:rPr>
          <w:sz w:val="22"/>
          <w:szCs w:val="22"/>
        </w:rPr>
        <w:t xml:space="preserve"> Hz. </w:t>
      </w:r>
      <w:proofErr w:type="spellStart"/>
      <w:r w:rsidR="000E0386" w:rsidRPr="00CA2C7B">
        <w:rPr>
          <w:sz w:val="22"/>
          <w:szCs w:val="22"/>
        </w:rPr>
        <w:t>Meymune</w:t>
      </w:r>
      <w:proofErr w:type="spellEnd"/>
      <w:r w:rsidR="000E0386" w:rsidRPr="00CA2C7B">
        <w:rPr>
          <w:sz w:val="22"/>
          <w:szCs w:val="22"/>
        </w:rPr>
        <w:t xml:space="preserve">: “Peki oraya girmeye gücümüz yetmezse ne yapalım ya </w:t>
      </w:r>
      <w:proofErr w:type="spellStart"/>
      <w:r w:rsidR="000E0386" w:rsidRPr="00CA2C7B">
        <w:rPr>
          <w:sz w:val="22"/>
          <w:szCs w:val="22"/>
        </w:rPr>
        <w:t>Rasûlallah</w:t>
      </w:r>
      <w:proofErr w:type="spellEnd"/>
      <w:r w:rsidR="000E0386" w:rsidRPr="00CA2C7B">
        <w:rPr>
          <w:sz w:val="22"/>
          <w:szCs w:val="22"/>
        </w:rPr>
        <w:t>” dediğinde</w:t>
      </w:r>
      <w:r w:rsidRPr="00CA2C7B">
        <w:rPr>
          <w:sz w:val="22"/>
          <w:szCs w:val="22"/>
        </w:rPr>
        <w:t xml:space="preserve"> Rahmet Elçisi şu cevabı verir: </w:t>
      </w:r>
      <w:r w:rsidR="000E0386" w:rsidRPr="00CA2C7B">
        <w:rPr>
          <w:b/>
          <w:bCs/>
          <w:sz w:val="22"/>
          <w:szCs w:val="22"/>
        </w:rPr>
        <w:t>“Kandillerini yakmak için zeytinyağı</w:t>
      </w:r>
      <w:r w:rsidR="003A6FC9" w:rsidRPr="00CA2C7B">
        <w:rPr>
          <w:b/>
          <w:bCs/>
          <w:sz w:val="22"/>
          <w:szCs w:val="22"/>
        </w:rPr>
        <w:t>, y</w:t>
      </w:r>
      <w:r w:rsidR="000E0386" w:rsidRPr="00CA2C7B">
        <w:rPr>
          <w:b/>
          <w:bCs/>
          <w:sz w:val="22"/>
          <w:szCs w:val="22"/>
        </w:rPr>
        <w:t>akıt hediye gönderin. Kim bunu yaparsa oraya gitmiş ve namaz kılmış gibi olur.’’</w:t>
      </w:r>
      <w:r w:rsidR="00061B30" w:rsidRPr="00CA2C7B">
        <w:rPr>
          <w:rStyle w:val="SonnotBavurusu"/>
          <w:b/>
          <w:bCs/>
          <w:sz w:val="22"/>
          <w:szCs w:val="22"/>
        </w:rPr>
        <w:endnoteReference w:id="1"/>
      </w:r>
      <w:r w:rsidR="000E0386" w:rsidRPr="00CA2C7B">
        <w:rPr>
          <w:sz w:val="22"/>
          <w:szCs w:val="22"/>
        </w:rPr>
        <w:t xml:space="preserve"> </w:t>
      </w:r>
    </w:p>
    <w:p w:rsidR="00DA0B6D" w:rsidRPr="00CA2C7B" w:rsidRDefault="00DA0B6D" w:rsidP="00DA0B6D">
      <w:pPr>
        <w:ind w:firstLine="510"/>
        <w:jc w:val="both"/>
        <w:rPr>
          <w:b/>
          <w:sz w:val="22"/>
          <w:szCs w:val="22"/>
        </w:rPr>
      </w:pPr>
      <w:r w:rsidRPr="00CA2C7B">
        <w:rPr>
          <w:b/>
          <w:sz w:val="22"/>
          <w:szCs w:val="22"/>
        </w:rPr>
        <w:t>Muhterem Müslümanlar!</w:t>
      </w:r>
    </w:p>
    <w:p w:rsidR="00753428" w:rsidRPr="00A245E6" w:rsidRDefault="00753428" w:rsidP="00435942">
      <w:pPr>
        <w:spacing w:after="120"/>
        <w:ind w:firstLine="510"/>
        <w:jc w:val="both"/>
        <w:rPr>
          <w:bCs/>
          <w:sz w:val="22"/>
          <w:szCs w:val="22"/>
        </w:rPr>
      </w:pPr>
      <w:r w:rsidRPr="00753428">
        <w:rPr>
          <w:bCs/>
          <w:sz w:val="22"/>
          <w:szCs w:val="22"/>
        </w:rPr>
        <w:t>Bir şehir düşünün</w:t>
      </w:r>
      <w:r>
        <w:rPr>
          <w:bCs/>
          <w:sz w:val="22"/>
          <w:szCs w:val="22"/>
        </w:rPr>
        <w:t>;</w:t>
      </w:r>
      <w:r w:rsidRPr="00753428">
        <w:rPr>
          <w:bCs/>
          <w:sz w:val="22"/>
          <w:szCs w:val="22"/>
        </w:rPr>
        <w:t xml:space="preserve"> nice peygamberin </w:t>
      </w:r>
      <w:proofErr w:type="spellStart"/>
      <w:r w:rsidR="00896D6A">
        <w:rPr>
          <w:bCs/>
          <w:sz w:val="22"/>
          <w:szCs w:val="22"/>
        </w:rPr>
        <w:t>tevhid</w:t>
      </w:r>
      <w:proofErr w:type="spellEnd"/>
      <w:r w:rsidR="00896D6A">
        <w:rPr>
          <w:bCs/>
          <w:sz w:val="22"/>
          <w:szCs w:val="22"/>
        </w:rPr>
        <w:t xml:space="preserve"> </w:t>
      </w:r>
      <w:r w:rsidRPr="00753428">
        <w:rPr>
          <w:bCs/>
          <w:sz w:val="22"/>
          <w:szCs w:val="22"/>
        </w:rPr>
        <w:t xml:space="preserve">mücadelesine </w:t>
      </w:r>
      <w:r>
        <w:rPr>
          <w:bCs/>
          <w:sz w:val="22"/>
          <w:szCs w:val="22"/>
        </w:rPr>
        <w:t xml:space="preserve">ev sahipliği yapmış. </w:t>
      </w:r>
      <w:r w:rsidRPr="00753428">
        <w:rPr>
          <w:bCs/>
          <w:sz w:val="22"/>
          <w:szCs w:val="22"/>
        </w:rPr>
        <w:t>Bir şehir düşünün</w:t>
      </w:r>
      <w:r>
        <w:rPr>
          <w:bCs/>
          <w:sz w:val="22"/>
          <w:szCs w:val="22"/>
        </w:rPr>
        <w:t>;</w:t>
      </w:r>
      <w:r w:rsidRPr="00753428">
        <w:rPr>
          <w:bCs/>
          <w:sz w:val="22"/>
          <w:szCs w:val="22"/>
        </w:rPr>
        <w:t xml:space="preserve"> üç </w:t>
      </w:r>
      <w:r>
        <w:rPr>
          <w:bCs/>
          <w:sz w:val="22"/>
          <w:szCs w:val="22"/>
        </w:rPr>
        <w:t xml:space="preserve">semavi </w:t>
      </w:r>
      <w:r w:rsidRPr="00753428">
        <w:rPr>
          <w:bCs/>
          <w:sz w:val="22"/>
          <w:szCs w:val="22"/>
        </w:rPr>
        <w:t>dinin kıblesi</w:t>
      </w:r>
      <w:r w:rsidR="00896D6A">
        <w:rPr>
          <w:bCs/>
          <w:sz w:val="22"/>
          <w:szCs w:val="22"/>
        </w:rPr>
        <w:t xml:space="preserve"> o</w:t>
      </w:r>
      <w:r>
        <w:rPr>
          <w:bCs/>
          <w:sz w:val="22"/>
          <w:szCs w:val="22"/>
        </w:rPr>
        <w:t xml:space="preserve">lmuş. </w:t>
      </w:r>
      <w:r w:rsidRPr="00753428">
        <w:rPr>
          <w:bCs/>
          <w:sz w:val="22"/>
          <w:szCs w:val="22"/>
        </w:rPr>
        <w:t>Bir şehir düşünün</w:t>
      </w:r>
      <w:r>
        <w:rPr>
          <w:bCs/>
          <w:sz w:val="22"/>
          <w:szCs w:val="22"/>
        </w:rPr>
        <w:t>;</w:t>
      </w:r>
      <w:r w:rsidRPr="00753428">
        <w:rPr>
          <w:bCs/>
          <w:sz w:val="22"/>
          <w:szCs w:val="22"/>
        </w:rPr>
        <w:t xml:space="preserve"> ismiyle</w:t>
      </w:r>
      <w:r w:rsidR="00896D6A">
        <w:rPr>
          <w:bCs/>
          <w:sz w:val="22"/>
          <w:szCs w:val="22"/>
        </w:rPr>
        <w:t xml:space="preserve"> </w:t>
      </w:r>
      <w:r w:rsidRPr="00753428">
        <w:rPr>
          <w:bCs/>
          <w:sz w:val="22"/>
          <w:szCs w:val="22"/>
        </w:rPr>
        <w:t xml:space="preserve">ve çevresiyle mukaddes ve mübarek kılınmış. </w:t>
      </w:r>
      <w:r>
        <w:rPr>
          <w:bCs/>
          <w:sz w:val="22"/>
          <w:szCs w:val="22"/>
        </w:rPr>
        <w:t>S</w:t>
      </w:r>
      <w:r w:rsidRPr="00753428">
        <w:rPr>
          <w:bCs/>
          <w:sz w:val="22"/>
          <w:szCs w:val="22"/>
        </w:rPr>
        <w:t>özün</w:t>
      </w:r>
      <w:r w:rsidR="00435942">
        <w:rPr>
          <w:bCs/>
          <w:sz w:val="22"/>
          <w:szCs w:val="22"/>
        </w:rPr>
        <w:t xml:space="preserve">ü ettiğimiz bu şehir, Kudüs’tür; </w:t>
      </w:r>
      <w:proofErr w:type="spellStart"/>
      <w:r w:rsidR="00435942">
        <w:rPr>
          <w:bCs/>
          <w:sz w:val="22"/>
          <w:szCs w:val="22"/>
        </w:rPr>
        <w:t>Kuts</w:t>
      </w:r>
      <w:proofErr w:type="spellEnd"/>
      <w:r w:rsidR="00435942">
        <w:rPr>
          <w:bCs/>
          <w:sz w:val="22"/>
          <w:szCs w:val="22"/>
        </w:rPr>
        <w:t>-i Şerif’tir.</w:t>
      </w:r>
      <w:r w:rsidR="00350A25">
        <w:rPr>
          <w:bCs/>
          <w:sz w:val="22"/>
          <w:szCs w:val="22"/>
        </w:rPr>
        <w:t xml:space="preserve"> Diğer adıyla </w:t>
      </w:r>
      <w:proofErr w:type="spellStart"/>
      <w:r w:rsidR="00350A25">
        <w:rPr>
          <w:bCs/>
          <w:sz w:val="22"/>
          <w:szCs w:val="22"/>
        </w:rPr>
        <w:t>Beytü</w:t>
      </w:r>
      <w:r w:rsidRPr="00753428">
        <w:rPr>
          <w:bCs/>
          <w:sz w:val="22"/>
          <w:szCs w:val="22"/>
        </w:rPr>
        <w:t>’l-Makdis’tir</w:t>
      </w:r>
      <w:proofErr w:type="spellEnd"/>
      <w:r w:rsidRPr="00753428">
        <w:rPr>
          <w:bCs/>
          <w:sz w:val="22"/>
          <w:szCs w:val="22"/>
        </w:rPr>
        <w:t>. Binlerce yıldır birçok medeniyete beşiklik yapan</w:t>
      </w:r>
      <w:r>
        <w:rPr>
          <w:bCs/>
          <w:sz w:val="22"/>
          <w:szCs w:val="22"/>
        </w:rPr>
        <w:t>, bir cazibe merkezi olan</w:t>
      </w:r>
      <w:r w:rsidRPr="00753428">
        <w:rPr>
          <w:bCs/>
          <w:sz w:val="22"/>
          <w:szCs w:val="22"/>
        </w:rPr>
        <w:t xml:space="preserve"> Kudüs ve çevresinde Hz. İbrahim, </w:t>
      </w:r>
      <w:r w:rsidR="00435942">
        <w:rPr>
          <w:bCs/>
          <w:sz w:val="22"/>
          <w:szCs w:val="22"/>
        </w:rPr>
        <w:t xml:space="preserve">Hz. </w:t>
      </w:r>
      <w:r w:rsidRPr="00753428">
        <w:rPr>
          <w:bCs/>
          <w:sz w:val="22"/>
          <w:szCs w:val="22"/>
        </w:rPr>
        <w:t xml:space="preserve">İsmail, </w:t>
      </w:r>
      <w:r w:rsidR="00435942">
        <w:rPr>
          <w:bCs/>
          <w:sz w:val="22"/>
          <w:szCs w:val="22"/>
        </w:rPr>
        <w:t xml:space="preserve">Hz. </w:t>
      </w:r>
      <w:proofErr w:type="spellStart"/>
      <w:r w:rsidRPr="00753428">
        <w:rPr>
          <w:bCs/>
          <w:sz w:val="22"/>
          <w:szCs w:val="22"/>
        </w:rPr>
        <w:t>Yakub</w:t>
      </w:r>
      <w:proofErr w:type="spellEnd"/>
      <w:r w:rsidRPr="00753428">
        <w:rPr>
          <w:bCs/>
          <w:sz w:val="22"/>
          <w:szCs w:val="22"/>
        </w:rPr>
        <w:t xml:space="preserve">, </w:t>
      </w:r>
      <w:r w:rsidR="00435942">
        <w:rPr>
          <w:bCs/>
          <w:sz w:val="22"/>
          <w:szCs w:val="22"/>
        </w:rPr>
        <w:t xml:space="preserve">Hz. </w:t>
      </w:r>
      <w:r w:rsidRPr="00753428">
        <w:rPr>
          <w:bCs/>
          <w:sz w:val="22"/>
          <w:szCs w:val="22"/>
        </w:rPr>
        <w:t xml:space="preserve">Yusuf, </w:t>
      </w:r>
      <w:r w:rsidR="00435942">
        <w:rPr>
          <w:bCs/>
          <w:sz w:val="22"/>
          <w:szCs w:val="22"/>
        </w:rPr>
        <w:t xml:space="preserve">Hz. </w:t>
      </w:r>
      <w:r w:rsidRPr="00753428">
        <w:rPr>
          <w:bCs/>
          <w:sz w:val="22"/>
          <w:szCs w:val="22"/>
        </w:rPr>
        <w:t xml:space="preserve">Musa, </w:t>
      </w:r>
      <w:r w:rsidR="00435942">
        <w:rPr>
          <w:bCs/>
          <w:sz w:val="22"/>
          <w:szCs w:val="22"/>
        </w:rPr>
        <w:t xml:space="preserve">Hz. </w:t>
      </w:r>
      <w:r w:rsidRPr="00753428">
        <w:rPr>
          <w:bCs/>
          <w:sz w:val="22"/>
          <w:szCs w:val="22"/>
        </w:rPr>
        <w:t xml:space="preserve">Süleyman ve Hz. İsa gibi nice peygamberler yaşamıştır. </w:t>
      </w:r>
      <w:r w:rsidRPr="00450D9F">
        <w:rPr>
          <w:rFonts w:eastAsia="Calibri"/>
          <w:sz w:val="22"/>
          <w:szCs w:val="22"/>
          <w:lang w:eastAsia="en-US"/>
        </w:rPr>
        <w:t xml:space="preserve">İslam’ın ilk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kıble</w:t>
      </w:r>
      <w:r w:rsidR="00896D6A">
        <w:rPr>
          <w:rFonts w:eastAsia="Calibri"/>
          <w:sz w:val="22"/>
          <w:szCs w:val="22"/>
          <w:lang w:eastAsia="en-US"/>
        </w:rPr>
        <w:t>gâhı</w:t>
      </w:r>
      <w:proofErr w:type="spellEnd"/>
      <w:r w:rsidR="00896D6A">
        <w:rPr>
          <w:rFonts w:eastAsia="Calibri"/>
          <w:sz w:val="22"/>
          <w:szCs w:val="22"/>
          <w:lang w:eastAsia="en-US"/>
        </w:rPr>
        <w:t xml:space="preserve">, </w:t>
      </w:r>
      <w:r w:rsidRPr="00450D9F">
        <w:rPr>
          <w:rFonts w:eastAsia="Calibri"/>
          <w:sz w:val="22"/>
          <w:szCs w:val="22"/>
          <w:lang w:eastAsia="en-US"/>
        </w:rPr>
        <w:t>Peygamberimiz (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s.a.s</w:t>
      </w:r>
      <w:proofErr w:type="spellEnd"/>
      <w:r w:rsidRPr="00450D9F">
        <w:rPr>
          <w:rFonts w:eastAsia="Calibri"/>
          <w:sz w:val="22"/>
          <w:szCs w:val="22"/>
          <w:lang w:eastAsia="en-US"/>
        </w:rPr>
        <w:t xml:space="preserve">)’in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İsrâ</w:t>
      </w:r>
      <w:proofErr w:type="spellEnd"/>
      <w:r w:rsidRPr="00450D9F">
        <w:rPr>
          <w:rFonts w:eastAsia="Calibri"/>
          <w:sz w:val="22"/>
          <w:szCs w:val="22"/>
          <w:lang w:eastAsia="en-US"/>
        </w:rPr>
        <w:t xml:space="preserve"> ve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Mîrac</w:t>
      </w:r>
      <w:proofErr w:type="spellEnd"/>
      <w:r w:rsidRPr="00450D9F">
        <w:rPr>
          <w:rFonts w:eastAsia="Calibri"/>
          <w:sz w:val="22"/>
          <w:szCs w:val="22"/>
          <w:lang w:eastAsia="en-US"/>
        </w:rPr>
        <w:t xml:space="preserve"> tecrübesini yaşadığı</w:t>
      </w:r>
      <w:r w:rsidRPr="00450D9F">
        <w:rPr>
          <w:rFonts w:eastAsia="Calibri"/>
          <w:sz w:val="22"/>
          <w:szCs w:val="22"/>
          <w:vertAlign w:val="superscript"/>
          <w:lang w:eastAsia="en-US"/>
        </w:rPr>
        <w:endnoteReference w:id="2"/>
      </w:r>
      <w:r w:rsidRPr="00450D9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Mescid</w:t>
      </w:r>
      <w:proofErr w:type="spellEnd"/>
      <w:r w:rsidRPr="00450D9F">
        <w:rPr>
          <w:rFonts w:eastAsia="Calibri"/>
          <w:sz w:val="22"/>
          <w:szCs w:val="22"/>
          <w:lang w:eastAsia="en-US"/>
        </w:rPr>
        <w:t xml:space="preserve">-i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Aksâ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da Kudüs’tedir.</w:t>
      </w:r>
      <w:r w:rsidRPr="00450D9F">
        <w:rPr>
          <w:rFonts w:eastAsia="Calibri"/>
          <w:sz w:val="22"/>
          <w:szCs w:val="22"/>
          <w:lang w:eastAsia="en-US"/>
        </w:rPr>
        <w:t xml:space="preserve"> Allah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Rasulü</w:t>
      </w:r>
      <w:proofErr w:type="spellEnd"/>
      <w:r w:rsidRPr="00450D9F">
        <w:rPr>
          <w:rFonts w:eastAsia="Calibri"/>
          <w:sz w:val="22"/>
          <w:szCs w:val="22"/>
          <w:lang w:eastAsia="en-US"/>
        </w:rPr>
        <w:t xml:space="preserve">, </w:t>
      </w:r>
      <w:r w:rsidR="00A245E6">
        <w:rPr>
          <w:rFonts w:eastAsia="Calibri"/>
          <w:sz w:val="22"/>
          <w:szCs w:val="22"/>
          <w:lang w:eastAsia="en-US"/>
        </w:rPr>
        <w:t xml:space="preserve">bu yüzden </w:t>
      </w:r>
      <w:proofErr w:type="spellStart"/>
      <w:r w:rsidRPr="00450D9F">
        <w:rPr>
          <w:rFonts w:eastAsia="Calibri"/>
          <w:sz w:val="22"/>
          <w:szCs w:val="22"/>
          <w:lang w:eastAsia="en-US"/>
        </w:rPr>
        <w:t>Beytü’l-Makdis</w:t>
      </w:r>
      <w:proofErr w:type="spellEnd"/>
      <w:r w:rsidR="00A245E6">
        <w:rPr>
          <w:rFonts w:eastAsia="Calibri"/>
          <w:sz w:val="22"/>
          <w:szCs w:val="22"/>
          <w:lang w:eastAsia="en-US"/>
        </w:rPr>
        <w:t xml:space="preserve"> ile gönül bağımızın olmasını istemiştir. Oradan </w:t>
      </w:r>
      <w:r w:rsidRPr="00450D9F">
        <w:rPr>
          <w:rFonts w:eastAsia="Calibri"/>
          <w:sz w:val="22"/>
          <w:szCs w:val="22"/>
          <w:lang w:eastAsia="en-US"/>
        </w:rPr>
        <w:t xml:space="preserve">umre yapmayı </w:t>
      </w:r>
      <w:r w:rsidR="00A245E6">
        <w:rPr>
          <w:rFonts w:eastAsia="Calibri"/>
          <w:sz w:val="22"/>
          <w:szCs w:val="22"/>
          <w:lang w:eastAsia="en-US"/>
        </w:rPr>
        <w:t xml:space="preserve">bizlere </w:t>
      </w:r>
      <w:r w:rsidRPr="00450D9F">
        <w:rPr>
          <w:rFonts w:eastAsia="Calibri"/>
          <w:sz w:val="22"/>
          <w:szCs w:val="22"/>
          <w:lang w:eastAsia="en-US"/>
        </w:rPr>
        <w:t>tavsiye etmiştir.</w:t>
      </w:r>
      <w:r w:rsidRPr="00450D9F">
        <w:rPr>
          <w:rFonts w:eastAsia="Calibri"/>
          <w:sz w:val="22"/>
          <w:szCs w:val="22"/>
          <w:vertAlign w:val="superscript"/>
          <w:lang w:eastAsia="en-US"/>
        </w:rPr>
        <w:endnoteReference w:id="3"/>
      </w:r>
    </w:p>
    <w:p w:rsidR="00702A0D" w:rsidRPr="00CA2C7B" w:rsidRDefault="00B13E3E" w:rsidP="00F8059B">
      <w:pPr>
        <w:ind w:firstLine="510"/>
        <w:jc w:val="both"/>
        <w:rPr>
          <w:b/>
          <w:bCs/>
          <w:sz w:val="22"/>
          <w:szCs w:val="22"/>
        </w:rPr>
      </w:pPr>
      <w:r w:rsidRPr="00CA2C7B">
        <w:rPr>
          <w:b/>
          <w:bCs/>
          <w:sz w:val="22"/>
          <w:szCs w:val="22"/>
        </w:rPr>
        <w:t>Kardeşlerim!</w:t>
      </w:r>
    </w:p>
    <w:p w:rsidR="000C64C6" w:rsidRPr="000C64C6" w:rsidRDefault="003864AC" w:rsidP="00435942">
      <w:pPr>
        <w:spacing w:after="120"/>
        <w:ind w:firstLine="510"/>
        <w:jc w:val="both"/>
        <w:rPr>
          <w:bCs/>
          <w:sz w:val="22"/>
          <w:szCs w:val="22"/>
        </w:rPr>
      </w:pPr>
      <w:r w:rsidRPr="00753428">
        <w:rPr>
          <w:bCs/>
          <w:sz w:val="22"/>
          <w:szCs w:val="22"/>
        </w:rPr>
        <w:t>Kudüs</w:t>
      </w:r>
      <w:r>
        <w:rPr>
          <w:bCs/>
          <w:sz w:val="22"/>
          <w:szCs w:val="22"/>
        </w:rPr>
        <w:t xml:space="preserve">, </w:t>
      </w:r>
      <w:r w:rsidR="00753428" w:rsidRPr="00753428">
        <w:rPr>
          <w:bCs/>
          <w:sz w:val="22"/>
          <w:szCs w:val="22"/>
        </w:rPr>
        <w:t>Hz. Ömer’in fethiyle huzur</w:t>
      </w:r>
      <w:r w:rsidR="000E7696">
        <w:rPr>
          <w:bCs/>
          <w:sz w:val="22"/>
          <w:szCs w:val="22"/>
        </w:rPr>
        <w:t>a</w:t>
      </w:r>
      <w:r w:rsidR="00753428" w:rsidRPr="00753428">
        <w:rPr>
          <w:bCs/>
          <w:sz w:val="22"/>
          <w:szCs w:val="22"/>
        </w:rPr>
        <w:t xml:space="preserve"> kavuşmuştur. </w:t>
      </w:r>
      <w:r w:rsidR="000C64C6" w:rsidRPr="000C64C6">
        <w:rPr>
          <w:bCs/>
          <w:sz w:val="22"/>
          <w:szCs w:val="22"/>
        </w:rPr>
        <w:t>Özellikle Osmanlı devrinde</w:t>
      </w:r>
      <w:r w:rsidR="000C64C6">
        <w:rPr>
          <w:bCs/>
          <w:sz w:val="22"/>
          <w:szCs w:val="22"/>
        </w:rPr>
        <w:t xml:space="preserve"> Müslümanlar, </w:t>
      </w:r>
      <w:r w:rsidR="000C64C6" w:rsidRPr="000C64C6">
        <w:rPr>
          <w:bCs/>
          <w:sz w:val="22"/>
          <w:szCs w:val="22"/>
        </w:rPr>
        <w:t xml:space="preserve">insaflı ve adaletli </w:t>
      </w:r>
      <w:r w:rsidR="000C64C6">
        <w:rPr>
          <w:bCs/>
          <w:sz w:val="22"/>
          <w:szCs w:val="22"/>
        </w:rPr>
        <w:t xml:space="preserve">bir </w:t>
      </w:r>
      <w:r w:rsidR="000C64C6" w:rsidRPr="000C64C6">
        <w:rPr>
          <w:bCs/>
          <w:sz w:val="22"/>
          <w:szCs w:val="22"/>
        </w:rPr>
        <w:t>yönetim</w:t>
      </w:r>
      <w:r w:rsidR="000C64C6">
        <w:rPr>
          <w:bCs/>
          <w:sz w:val="22"/>
          <w:szCs w:val="22"/>
        </w:rPr>
        <w:t xml:space="preserve"> sergileyerek farklı inanç me</w:t>
      </w:r>
      <w:r w:rsidR="00A245E6">
        <w:rPr>
          <w:bCs/>
          <w:sz w:val="22"/>
          <w:szCs w:val="22"/>
        </w:rPr>
        <w:t xml:space="preserve">nsuplarının </w:t>
      </w:r>
      <w:r w:rsidR="000C64C6" w:rsidRPr="000C64C6">
        <w:rPr>
          <w:bCs/>
          <w:sz w:val="22"/>
          <w:szCs w:val="22"/>
        </w:rPr>
        <w:t>canına, malına ve din özgürlüğüne herhangi bir müdahalede bulunmamışlardır</w:t>
      </w:r>
      <w:r w:rsidR="000C64C6">
        <w:rPr>
          <w:bCs/>
          <w:sz w:val="22"/>
          <w:szCs w:val="22"/>
        </w:rPr>
        <w:t xml:space="preserve">. </w:t>
      </w:r>
      <w:r w:rsidR="000C64C6" w:rsidRPr="000C64C6">
        <w:rPr>
          <w:bCs/>
          <w:sz w:val="22"/>
          <w:szCs w:val="22"/>
        </w:rPr>
        <w:t>Hatta</w:t>
      </w:r>
      <w:r w:rsidR="000C64C6">
        <w:rPr>
          <w:bCs/>
          <w:sz w:val="22"/>
          <w:szCs w:val="22"/>
        </w:rPr>
        <w:t xml:space="preserve"> gayr-i </w:t>
      </w:r>
      <w:proofErr w:type="spellStart"/>
      <w:r w:rsidR="000C64C6">
        <w:rPr>
          <w:bCs/>
          <w:sz w:val="22"/>
          <w:szCs w:val="22"/>
        </w:rPr>
        <w:t>müslimler</w:t>
      </w:r>
      <w:proofErr w:type="spellEnd"/>
      <w:r w:rsidR="000C64C6">
        <w:rPr>
          <w:bCs/>
          <w:sz w:val="22"/>
          <w:szCs w:val="22"/>
        </w:rPr>
        <w:t xml:space="preserve">, </w:t>
      </w:r>
      <w:r w:rsidR="000C64C6" w:rsidRPr="000C64C6">
        <w:rPr>
          <w:bCs/>
          <w:sz w:val="22"/>
          <w:szCs w:val="22"/>
        </w:rPr>
        <w:t xml:space="preserve">aralarındaki anlaşmazlıkların çözümünde İslam’ın adaletine sığınmışlardır. </w:t>
      </w:r>
      <w:r w:rsidR="00896D6A">
        <w:rPr>
          <w:bCs/>
          <w:sz w:val="22"/>
          <w:szCs w:val="22"/>
        </w:rPr>
        <w:t>D</w:t>
      </w:r>
      <w:r w:rsidR="00A245E6">
        <w:rPr>
          <w:bCs/>
          <w:sz w:val="22"/>
          <w:szCs w:val="22"/>
        </w:rPr>
        <w:t xml:space="preserve">inimizin </w:t>
      </w:r>
      <w:r w:rsidR="000C64C6" w:rsidRPr="000C64C6">
        <w:rPr>
          <w:bCs/>
          <w:sz w:val="22"/>
          <w:szCs w:val="22"/>
        </w:rPr>
        <w:t>engin hoşgörüsünü</w:t>
      </w:r>
      <w:r w:rsidR="00896D6A">
        <w:rPr>
          <w:bCs/>
          <w:sz w:val="22"/>
          <w:szCs w:val="22"/>
        </w:rPr>
        <w:t>n</w:t>
      </w:r>
      <w:r w:rsidR="000E7696">
        <w:rPr>
          <w:bCs/>
          <w:sz w:val="22"/>
          <w:szCs w:val="22"/>
        </w:rPr>
        <w:t xml:space="preserve">, </w:t>
      </w:r>
      <w:r w:rsidR="000C64C6" w:rsidRPr="000C64C6">
        <w:rPr>
          <w:bCs/>
          <w:sz w:val="22"/>
          <w:szCs w:val="22"/>
        </w:rPr>
        <w:t>kuşatıcı ve kucaklayıcı anlayışını</w:t>
      </w:r>
      <w:r w:rsidR="00896D6A">
        <w:rPr>
          <w:bCs/>
          <w:sz w:val="22"/>
          <w:szCs w:val="22"/>
        </w:rPr>
        <w:t>n en açık tezahürü,</w:t>
      </w:r>
      <w:r w:rsidR="000E7696">
        <w:rPr>
          <w:bCs/>
          <w:sz w:val="22"/>
          <w:szCs w:val="22"/>
        </w:rPr>
        <w:t xml:space="preserve"> </w:t>
      </w:r>
      <w:r w:rsidR="000E7696" w:rsidRPr="000C64C6">
        <w:rPr>
          <w:bCs/>
          <w:sz w:val="22"/>
          <w:szCs w:val="22"/>
        </w:rPr>
        <w:t>Halil Kapısı’n</w:t>
      </w:r>
      <w:r w:rsidR="000E7696">
        <w:rPr>
          <w:bCs/>
          <w:sz w:val="22"/>
          <w:szCs w:val="22"/>
        </w:rPr>
        <w:t>ın iç duvarında</w:t>
      </w:r>
      <w:r w:rsidR="00896D6A">
        <w:rPr>
          <w:bCs/>
          <w:sz w:val="22"/>
          <w:szCs w:val="22"/>
        </w:rPr>
        <w:t xml:space="preserve"> bulunan</w:t>
      </w:r>
      <w:r w:rsidR="000E7696">
        <w:rPr>
          <w:bCs/>
          <w:sz w:val="22"/>
          <w:szCs w:val="22"/>
        </w:rPr>
        <w:t xml:space="preserve"> kitabe</w:t>
      </w:r>
      <w:r>
        <w:rPr>
          <w:bCs/>
          <w:sz w:val="22"/>
          <w:szCs w:val="22"/>
        </w:rPr>
        <w:t>d</w:t>
      </w:r>
      <w:r w:rsidR="00896D6A">
        <w:rPr>
          <w:bCs/>
          <w:sz w:val="22"/>
          <w:szCs w:val="22"/>
        </w:rPr>
        <w:t xml:space="preserve">ir. Ecdadımız, </w:t>
      </w:r>
      <w:r w:rsidR="000C64C6" w:rsidRPr="000C64C6">
        <w:rPr>
          <w:bCs/>
          <w:sz w:val="22"/>
          <w:szCs w:val="22"/>
        </w:rPr>
        <w:t xml:space="preserve">“Lâ ilâhe illallah, </w:t>
      </w:r>
      <w:proofErr w:type="spellStart"/>
      <w:r w:rsidR="000C64C6" w:rsidRPr="000C64C6">
        <w:rPr>
          <w:bCs/>
          <w:sz w:val="22"/>
          <w:szCs w:val="22"/>
        </w:rPr>
        <w:t>İbrâhim</w:t>
      </w:r>
      <w:proofErr w:type="spellEnd"/>
      <w:r w:rsidR="000C64C6" w:rsidRPr="000C64C6">
        <w:rPr>
          <w:bCs/>
          <w:sz w:val="22"/>
          <w:szCs w:val="22"/>
        </w:rPr>
        <w:t xml:space="preserve"> </w:t>
      </w:r>
      <w:proofErr w:type="spellStart"/>
      <w:r w:rsidR="000C64C6" w:rsidRPr="000C64C6">
        <w:rPr>
          <w:bCs/>
          <w:sz w:val="22"/>
          <w:szCs w:val="22"/>
        </w:rPr>
        <w:t>Halîlullah</w:t>
      </w:r>
      <w:proofErr w:type="spellEnd"/>
      <w:r w:rsidR="000C64C6" w:rsidRPr="000C64C6">
        <w:rPr>
          <w:bCs/>
          <w:sz w:val="22"/>
          <w:szCs w:val="22"/>
        </w:rPr>
        <w:t>” yani “Allah’tan baş</w:t>
      </w:r>
      <w:r w:rsidR="00CF6B9B">
        <w:rPr>
          <w:bCs/>
          <w:sz w:val="22"/>
          <w:szCs w:val="22"/>
        </w:rPr>
        <w:t xml:space="preserve">ka ilah yoktur; </w:t>
      </w:r>
      <w:r w:rsidR="000C64C6">
        <w:rPr>
          <w:bCs/>
          <w:sz w:val="22"/>
          <w:szCs w:val="22"/>
        </w:rPr>
        <w:t xml:space="preserve">İbrahim, Allah’ın dostudur.” </w:t>
      </w:r>
      <w:r w:rsidR="000E7696">
        <w:rPr>
          <w:bCs/>
          <w:sz w:val="22"/>
          <w:szCs w:val="22"/>
        </w:rPr>
        <w:t xml:space="preserve">yazarak bütün semavi din mensuplarının peygamber kabul ettikleri Hz. İbrahim’in adını </w:t>
      </w:r>
      <w:r w:rsidR="00E81339">
        <w:rPr>
          <w:bCs/>
          <w:sz w:val="22"/>
          <w:szCs w:val="22"/>
        </w:rPr>
        <w:t xml:space="preserve">Kudüs’ün surlarına </w:t>
      </w:r>
      <w:r w:rsidR="000E7696">
        <w:rPr>
          <w:bCs/>
          <w:sz w:val="22"/>
          <w:szCs w:val="22"/>
        </w:rPr>
        <w:t>nakşetmiş</w:t>
      </w:r>
      <w:r w:rsidR="00E81339">
        <w:rPr>
          <w:bCs/>
          <w:sz w:val="22"/>
          <w:szCs w:val="22"/>
        </w:rPr>
        <w:t>tir.</w:t>
      </w:r>
      <w:r w:rsidR="000C64C6" w:rsidRPr="000C64C6">
        <w:rPr>
          <w:bCs/>
          <w:sz w:val="22"/>
          <w:szCs w:val="22"/>
        </w:rPr>
        <w:t xml:space="preserve"> </w:t>
      </w:r>
    </w:p>
    <w:p w:rsidR="009073EA" w:rsidRPr="009073EA" w:rsidRDefault="009073EA" w:rsidP="009073EA">
      <w:pPr>
        <w:ind w:firstLine="510"/>
        <w:jc w:val="both"/>
        <w:rPr>
          <w:b/>
          <w:sz w:val="22"/>
          <w:szCs w:val="22"/>
        </w:rPr>
      </w:pPr>
      <w:r w:rsidRPr="009073EA">
        <w:rPr>
          <w:b/>
          <w:sz w:val="22"/>
          <w:szCs w:val="22"/>
        </w:rPr>
        <w:t>Aziz Müminler!</w:t>
      </w:r>
    </w:p>
    <w:p w:rsidR="009073EA" w:rsidRDefault="00C90285" w:rsidP="00435942">
      <w:pPr>
        <w:spacing w:after="120"/>
        <w:ind w:firstLine="510"/>
        <w:jc w:val="both"/>
        <w:rPr>
          <w:bCs/>
          <w:sz w:val="22"/>
          <w:szCs w:val="22"/>
        </w:rPr>
      </w:pPr>
      <w:r w:rsidRPr="00CA2C7B">
        <w:rPr>
          <w:bCs/>
          <w:sz w:val="22"/>
          <w:szCs w:val="22"/>
        </w:rPr>
        <w:t xml:space="preserve">Üzülerek belirtmek gerekir ki </w:t>
      </w:r>
      <w:r w:rsidR="009073EA">
        <w:rPr>
          <w:bCs/>
          <w:sz w:val="22"/>
          <w:szCs w:val="22"/>
        </w:rPr>
        <w:t xml:space="preserve">tarihte </w:t>
      </w:r>
      <w:proofErr w:type="spellStart"/>
      <w:r w:rsidR="009073EA">
        <w:rPr>
          <w:bCs/>
          <w:sz w:val="22"/>
          <w:szCs w:val="22"/>
        </w:rPr>
        <w:t>Darü’s</w:t>
      </w:r>
      <w:proofErr w:type="spellEnd"/>
      <w:r w:rsidR="009073EA">
        <w:rPr>
          <w:bCs/>
          <w:sz w:val="22"/>
          <w:szCs w:val="22"/>
        </w:rPr>
        <w:t xml:space="preserve">-selam, yani barış ve huzurun merkezi olan Kudüs uzun zamandır mahzundur. İlk </w:t>
      </w:r>
      <w:proofErr w:type="spellStart"/>
      <w:r w:rsidR="00896D6A">
        <w:rPr>
          <w:bCs/>
          <w:sz w:val="22"/>
          <w:szCs w:val="22"/>
        </w:rPr>
        <w:t>k</w:t>
      </w:r>
      <w:r w:rsidR="009073EA">
        <w:rPr>
          <w:bCs/>
          <w:sz w:val="22"/>
          <w:szCs w:val="22"/>
        </w:rPr>
        <w:t>ıblegâ</w:t>
      </w:r>
      <w:r w:rsidR="00A245E6">
        <w:rPr>
          <w:bCs/>
          <w:sz w:val="22"/>
          <w:szCs w:val="22"/>
        </w:rPr>
        <w:t>h</w:t>
      </w:r>
      <w:r w:rsidR="009073EA">
        <w:rPr>
          <w:bCs/>
          <w:sz w:val="22"/>
          <w:szCs w:val="22"/>
        </w:rPr>
        <w:t>ımız</w:t>
      </w:r>
      <w:proofErr w:type="spellEnd"/>
      <w:r w:rsidR="009073EA">
        <w:rPr>
          <w:bCs/>
          <w:sz w:val="22"/>
          <w:szCs w:val="22"/>
        </w:rPr>
        <w:t xml:space="preserve"> </w:t>
      </w:r>
      <w:proofErr w:type="spellStart"/>
      <w:r w:rsidRPr="00CA2C7B">
        <w:rPr>
          <w:bCs/>
          <w:sz w:val="22"/>
          <w:szCs w:val="22"/>
        </w:rPr>
        <w:t>Mescid</w:t>
      </w:r>
      <w:proofErr w:type="spellEnd"/>
      <w:r w:rsidRPr="00CA2C7B">
        <w:rPr>
          <w:bCs/>
          <w:sz w:val="22"/>
          <w:szCs w:val="22"/>
        </w:rPr>
        <w:t xml:space="preserve">-i </w:t>
      </w:r>
      <w:proofErr w:type="spellStart"/>
      <w:r w:rsidRPr="00CA2C7B">
        <w:rPr>
          <w:bCs/>
          <w:sz w:val="22"/>
          <w:szCs w:val="22"/>
        </w:rPr>
        <w:t>Aksâ</w:t>
      </w:r>
      <w:proofErr w:type="spellEnd"/>
      <w:r w:rsidRPr="00CA2C7B">
        <w:rPr>
          <w:sz w:val="22"/>
          <w:szCs w:val="22"/>
        </w:rPr>
        <w:t xml:space="preserve"> </w:t>
      </w:r>
      <w:r w:rsidR="009073EA">
        <w:rPr>
          <w:sz w:val="22"/>
          <w:szCs w:val="22"/>
        </w:rPr>
        <w:t>y</w:t>
      </w:r>
      <w:r w:rsidRPr="00CA2C7B">
        <w:rPr>
          <w:sz w:val="22"/>
          <w:szCs w:val="22"/>
        </w:rPr>
        <w:t>a</w:t>
      </w:r>
      <w:r w:rsidR="000E0386" w:rsidRPr="00CA2C7B">
        <w:rPr>
          <w:sz w:val="22"/>
          <w:szCs w:val="22"/>
        </w:rPr>
        <w:t xml:space="preserve">ralıdır. </w:t>
      </w:r>
      <w:r w:rsidR="00230BD9" w:rsidRPr="00CA2C7B">
        <w:rPr>
          <w:sz w:val="22"/>
          <w:szCs w:val="22"/>
        </w:rPr>
        <w:t>Kudüs</w:t>
      </w:r>
      <w:r w:rsidR="009073EA">
        <w:rPr>
          <w:sz w:val="22"/>
          <w:szCs w:val="22"/>
        </w:rPr>
        <w:t xml:space="preserve">, </w:t>
      </w:r>
      <w:r w:rsidR="00361E84" w:rsidRPr="00CA2C7B">
        <w:rPr>
          <w:sz w:val="22"/>
          <w:szCs w:val="22"/>
        </w:rPr>
        <w:t xml:space="preserve">bugün </w:t>
      </w:r>
      <w:r w:rsidR="00E81339">
        <w:rPr>
          <w:sz w:val="22"/>
          <w:szCs w:val="22"/>
        </w:rPr>
        <w:t>h</w:t>
      </w:r>
      <w:r w:rsidR="00AB5779" w:rsidRPr="00CA2C7B">
        <w:rPr>
          <w:sz w:val="22"/>
          <w:szCs w:val="22"/>
        </w:rPr>
        <w:t xml:space="preserve">er türlü tecavüze maruz kalarak barışın kenti olmaktan çoktan çıkmıştır. Her bir köşesinde insanlığın ortak izlerini, hatırasını barındıran </w:t>
      </w:r>
      <w:r w:rsidR="00DB6410" w:rsidRPr="00CA2C7B">
        <w:rPr>
          <w:sz w:val="22"/>
          <w:szCs w:val="22"/>
        </w:rPr>
        <w:t>k</w:t>
      </w:r>
      <w:r w:rsidR="00BD0DE8">
        <w:rPr>
          <w:sz w:val="22"/>
          <w:szCs w:val="22"/>
        </w:rPr>
        <w:t>adim şehir</w:t>
      </w:r>
      <w:r w:rsidR="00E81339">
        <w:rPr>
          <w:sz w:val="22"/>
          <w:szCs w:val="22"/>
        </w:rPr>
        <w:t xml:space="preserve">, </w:t>
      </w:r>
      <w:r w:rsidRPr="00CA2C7B">
        <w:rPr>
          <w:sz w:val="22"/>
          <w:szCs w:val="22"/>
        </w:rPr>
        <w:t>huzur</w:t>
      </w:r>
      <w:r w:rsidR="00E81339">
        <w:rPr>
          <w:sz w:val="22"/>
          <w:szCs w:val="22"/>
        </w:rPr>
        <w:t>a</w:t>
      </w:r>
      <w:r w:rsidRPr="00CA2C7B">
        <w:rPr>
          <w:sz w:val="22"/>
          <w:szCs w:val="22"/>
        </w:rPr>
        <w:t xml:space="preserve"> hasrettir.</w:t>
      </w:r>
      <w:r w:rsidR="009073EA">
        <w:rPr>
          <w:sz w:val="22"/>
          <w:szCs w:val="22"/>
        </w:rPr>
        <w:t xml:space="preserve"> </w:t>
      </w:r>
      <w:r w:rsidR="008D2AF4">
        <w:rPr>
          <w:bCs/>
          <w:sz w:val="22"/>
          <w:szCs w:val="22"/>
        </w:rPr>
        <w:t>Peygamberler diyarında</w:t>
      </w:r>
      <w:r w:rsidR="00E81339">
        <w:rPr>
          <w:bCs/>
          <w:sz w:val="22"/>
          <w:szCs w:val="22"/>
        </w:rPr>
        <w:t xml:space="preserve"> her geçen gün</w:t>
      </w:r>
      <w:r w:rsidR="008D2AF4">
        <w:rPr>
          <w:bCs/>
          <w:sz w:val="22"/>
          <w:szCs w:val="22"/>
        </w:rPr>
        <w:t xml:space="preserve"> m</w:t>
      </w:r>
      <w:r w:rsidR="005B0288" w:rsidRPr="00CA2C7B">
        <w:rPr>
          <w:bCs/>
          <w:sz w:val="22"/>
          <w:szCs w:val="22"/>
        </w:rPr>
        <w:t>üminlerin birliği, beraberliği, en kutsal değerleri hedef al</w:t>
      </w:r>
      <w:r w:rsidR="00435942">
        <w:rPr>
          <w:bCs/>
          <w:sz w:val="22"/>
          <w:szCs w:val="22"/>
        </w:rPr>
        <w:t>ınmaktadır. M</w:t>
      </w:r>
      <w:r w:rsidR="009073EA">
        <w:rPr>
          <w:bCs/>
          <w:sz w:val="22"/>
          <w:szCs w:val="22"/>
        </w:rPr>
        <w:t>asum insanlar</w:t>
      </w:r>
      <w:r w:rsidR="00435942">
        <w:rPr>
          <w:bCs/>
          <w:sz w:val="22"/>
          <w:szCs w:val="22"/>
        </w:rPr>
        <w:t xml:space="preserve"> acımasızca katledilmektedir. </w:t>
      </w:r>
      <w:r w:rsidR="00A245E6">
        <w:rPr>
          <w:bCs/>
          <w:sz w:val="22"/>
          <w:szCs w:val="22"/>
        </w:rPr>
        <w:t>M</w:t>
      </w:r>
      <w:r w:rsidR="005B0288" w:rsidRPr="00CA2C7B">
        <w:rPr>
          <w:bCs/>
          <w:sz w:val="22"/>
          <w:szCs w:val="22"/>
        </w:rPr>
        <w:t>ü</w:t>
      </w:r>
      <w:r w:rsidR="00E81339">
        <w:rPr>
          <w:bCs/>
          <w:sz w:val="22"/>
          <w:szCs w:val="22"/>
        </w:rPr>
        <w:t>slümanların kendi camilerinde ib</w:t>
      </w:r>
      <w:r w:rsidR="00965297" w:rsidRPr="00CA2C7B">
        <w:rPr>
          <w:bCs/>
          <w:sz w:val="22"/>
          <w:szCs w:val="22"/>
        </w:rPr>
        <w:t>adet etme</w:t>
      </w:r>
      <w:r w:rsidR="00435942">
        <w:rPr>
          <w:bCs/>
          <w:sz w:val="22"/>
          <w:szCs w:val="22"/>
        </w:rPr>
        <w:t xml:space="preserve">leri zalimce ve barbarca engellenmektedir. </w:t>
      </w:r>
      <w:r w:rsidR="00965297" w:rsidRPr="00CA2C7B">
        <w:rPr>
          <w:bCs/>
          <w:sz w:val="22"/>
          <w:szCs w:val="22"/>
        </w:rPr>
        <w:t xml:space="preserve">1967 yılından beri </w:t>
      </w:r>
      <w:proofErr w:type="spellStart"/>
      <w:r w:rsidR="00965297" w:rsidRPr="00CA2C7B">
        <w:rPr>
          <w:bCs/>
          <w:sz w:val="22"/>
          <w:szCs w:val="22"/>
        </w:rPr>
        <w:t>Mescid</w:t>
      </w:r>
      <w:proofErr w:type="spellEnd"/>
      <w:r w:rsidR="00965297" w:rsidRPr="00CA2C7B">
        <w:rPr>
          <w:bCs/>
          <w:sz w:val="22"/>
          <w:szCs w:val="22"/>
        </w:rPr>
        <w:t xml:space="preserve">-i </w:t>
      </w:r>
      <w:proofErr w:type="spellStart"/>
      <w:r w:rsidR="00965297" w:rsidRPr="00CA2C7B">
        <w:rPr>
          <w:bCs/>
          <w:sz w:val="22"/>
          <w:szCs w:val="22"/>
        </w:rPr>
        <w:t>Aksâ’da</w:t>
      </w:r>
      <w:proofErr w:type="spellEnd"/>
      <w:r w:rsidR="00965297" w:rsidRPr="00CA2C7B">
        <w:rPr>
          <w:bCs/>
          <w:sz w:val="22"/>
          <w:szCs w:val="22"/>
        </w:rPr>
        <w:t xml:space="preserve"> </w:t>
      </w:r>
      <w:r w:rsidR="005A44E6" w:rsidRPr="00CA2C7B">
        <w:rPr>
          <w:bCs/>
          <w:sz w:val="22"/>
          <w:szCs w:val="22"/>
        </w:rPr>
        <w:t xml:space="preserve">ilk kez </w:t>
      </w:r>
      <w:r w:rsidR="00307207">
        <w:rPr>
          <w:bCs/>
          <w:sz w:val="22"/>
          <w:szCs w:val="22"/>
        </w:rPr>
        <w:t>geçen</w:t>
      </w:r>
      <w:r w:rsidR="00307207" w:rsidRPr="00CA2C7B">
        <w:rPr>
          <w:bCs/>
          <w:sz w:val="22"/>
          <w:szCs w:val="22"/>
        </w:rPr>
        <w:t xml:space="preserve"> hafta </w:t>
      </w:r>
      <w:r w:rsidR="005B0288" w:rsidRPr="00CA2C7B">
        <w:rPr>
          <w:bCs/>
          <w:sz w:val="22"/>
          <w:szCs w:val="22"/>
        </w:rPr>
        <w:t xml:space="preserve">Cuma </w:t>
      </w:r>
      <w:r w:rsidR="00965297" w:rsidRPr="00CA2C7B">
        <w:rPr>
          <w:bCs/>
          <w:sz w:val="22"/>
          <w:szCs w:val="22"/>
        </w:rPr>
        <w:t>namaz</w:t>
      </w:r>
      <w:r w:rsidR="005B0288" w:rsidRPr="00CA2C7B">
        <w:rPr>
          <w:bCs/>
          <w:sz w:val="22"/>
          <w:szCs w:val="22"/>
        </w:rPr>
        <w:t>ı</w:t>
      </w:r>
      <w:r w:rsidR="00B1048F">
        <w:rPr>
          <w:bCs/>
          <w:sz w:val="22"/>
          <w:szCs w:val="22"/>
        </w:rPr>
        <w:t xml:space="preserve"> kılınamamıştır. Unutulmamalıdır ki; bir mabedi ibadete kapatmanın hiçbir </w:t>
      </w:r>
      <w:r w:rsidR="00AD41D5">
        <w:rPr>
          <w:bCs/>
          <w:sz w:val="22"/>
          <w:szCs w:val="22"/>
        </w:rPr>
        <w:t xml:space="preserve">hukuki </w:t>
      </w:r>
      <w:r w:rsidR="00B1048F">
        <w:rPr>
          <w:bCs/>
          <w:sz w:val="22"/>
          <w:szCs w:val="22"/>
        </w:rPr>
        <w:t>gerekçesi, hiçbir dini dayanağı, hiçbir in</w:t>
      </w:r>
      <w:r w:rsidR="009073EA">
        <w:rPr>
          <w:bCs/>
          <w:sz w:val="22"/>
          <w:szCs w:val="22"/>
        </w:rPr>
        <w:t xml:space="preserve">sani yönü olamaz. İnsanları mabetlerden alıkoyanlar, oraları </w:t>
      </w:r>
      <w:r w:rsidR="003864AC">
        <w:rPr>
          <w:bCs/>
          <w:sz w:val="22"/>
          <w:szCs w:val="22"/>
        </w:rPr>
        <w:t xml:space="preserve">tarumar edenler </w:t>
      </w:r>
      <w:r w:rsidR="009073EA">
        <w:rPr>
          <w:bCs/>
          <w:sz w:val="22"/>
          <w:szCs w:val="22"/>
        </w:rPr>
        <w:t xml:space="preserve">hakkında Yüce Rabbimizin şu </w:t>
      </w:r>
      <w:r w:rsidR="000627D4">
        <w:rPr>
          <w:bCs/>
          <w:sz w:val="22"/>
          <w:szCs w:val="22"/>
        </w:rPr>
        <w:t xml:space="preserve">hükmü </w:t>
      </w:r>
      <w:r w:rsidR="009073EA">
        <w:rPr>
          <w:bCs/>
          <w:sz w:val="22"/>
          <w:szCs w:val="22"/>
        </w:rPr>
        <w:t xml:space="preserve">son derece açıktır: </w:t>
      </w:r>
      <w:r w:rsidR="009073EA" w:rsidRPr="00CA2C7B">
        <w:rPr>
          <w:b/>
          <w:sz w:val="22"/>
          <w:szCs w:val="22"/>
        </w:rPr>
        <w:t>“Allah’ın mescitlerinde Allah’ın adının anılmasını yasak eden ve onların yıkılması için çalışandan kim daha zalimdir. Böyleleri oralara</w:t>
      </w:r>
      <w:r w:rsidR="009073EA">
        <w:rPr>
          <w:b/>
          <w:sz w:val="22"/>
          <w:szCs w:val="22"/>
        </w:rPr>
        <w:t xml:space="preserve"> </w:t>
      </w:r>
      <w:r w:rsidR="009073EA" w:rsidRPr="00CA2C7B">
        <w:rPr>
          <w:b/>
          <w:sz w:val="22"/>
          <w:szCs w:val="22"/>
        </w:rPr>
        <w:t>ancak korka</w:t>
      </w:r>
      <w:r w:rsidR="009073EA">
        <w:rPr>
          <w:b/>
          <w:sz w:val="22"/>
          <w:szCs w:val="22"/>
        </w:rPr>
        <w:t xml:space="preserve">rak </w:t>
      </w:r>
      <w:r w:rsidR="009073EA" w:rsidRPr="00CA2C7B">
        <w:rPr>
          <w:b/>
          <w:sz w:val="22"/>
          <w:szCs w:val="22"/>
        </w:rPr>
        <w:t>girebilmelidirler. Bunlar için dünyada rezillik, ahirette de büyük bir azap vardır.</w:t>
      </w:r>
      <w:r w:rsidR="009073EA" w:rsidRPr="00CA2C7B">
        <w:rPr>
          <w:rFonts w:eastAsia="Calibri"/>
          <w:b/>
          <w:sz w:val="22"/>
          <w:szCs w:val="22"/>
          <w:lang w:eastAsia="en-US"/>
        </w:rPr>
        <w:t>”</w:t>
      </w:r>
      <w:r w:rsidR="009073EA" w:rsidRPr="00CA2C7B">
        <w:rPr>
          <w:rStyle w:val="SonnotBavurusu"/>
          <w:rFonts w:eastAsia="Calibri"/>
          <w:b/>
          <w:sz w:val="22"/>
          <w:szCs w:val="22"/>
          <w:lang w:eastAsia="en-US"/>
        </w:rPr>
        <w:endnoteReference w:id="4"/>
      </w:r>
    </w:p>
    <w:p w:rsidR="00965297" w:rsidRPr="00CA2C7B" w:rsidRDefault="00965297" w:rsidP="00965297">
      <w:pPr>
        <w:ind w:firstLine="510"/>
        <w:jc w:val="both"/>
        <w:rPr>
          <w:b/>
          <w:bCs/>
          <w:sz w:val="22"/>
          <w:szCs w:val="22"/>
        </w:rPr>
      </w:pPr>
      <w:r w:rsidRPr="00CA2C7B">
        <w:rPr>
          <w:b/>
          <w:bCs/>
          <w:sz w:val="22"/>
          <w:szCs w:val="22"/>
        </w:rPr>
        <w:t>Aziz Müminler!</w:t>
      </w:r>
    </w:p>
    <w:p w:rsidR="007E4889" w:rsidRDefault="00435942" w:rsidP="00350A25">
      <w:pPr>
        <w:spacing w:after="120"/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Coğrafyamız büyük acılar yaşarken </w:t>
      </w:r>
      <w:proofErr w:type="spellStart"/>
      <w:r>
        <w:rPr>
          <w:sz w:val="22"/>
          <w:szCs w:val="22"/>
        </w:rPr>
        <w:t>Mescid</w:t>
      </w:r>
      <w:proofErr w:type="spellEnd"/>
      <w:r>
        <w:rPr>
          <w:sz w:val="22"/>
          <w:szCs w:val="22"/>
        </w:rPr>
        <w:t xml:space="preserve">-i </w:t>
      </w:r>
      <w:proofErr w:type="spellStart"/>
      <w:r>
        <w:rPr>
          <w:sz w:val="22"/>
          <w:szCs w:val="22"/>
        </w:rPr>
        <w:t>Aksâ</w:t>
      </w:r>
      <w:proofErr w:type="spellEnd"/>
      <w:r>
        <w:rPr>
          <w:sz w:val="22"/>
          <w:szCs w:val="22"/>
        </w:rPr>
        <w:t xml:space="preserve"> ve çevresinde olup bitenler, sağduyu sahibi her insanı endişeye sevk etm</w:t>
      </w:r>
      <w:r w:rsidR="00350A25">
        <w:rPr>
          <w:sz w:val="22"/>
          <w:szCs w:val="22"/>
        </w:rPr>
        <w:t xml:space="preserve">iştir. </w:t>
      </w:r>
      <w:r>
        <w:rPr>
          <w:sz w:val="22"/>
          <w:szCs w:val="22"/>
        </w:rPr>
        <w:t xml:space="preserve">Bizler inanıyoruz ki; </w:t>
      </w:r>
      <w:r w:rsidR="007E4889">
        <w:rPr>
          <w:sz w:val="22"/>
          <w:szCs w:val="22"/>
        </w:rPr>
        <w:t xml:space="preserve">peygamberleri bağrında barındıran bu mübarek topraklarda bir an önce </w:t>
      </w:r>
      <w:r w:rsidR="00350A25">
        <w:rPr>
          <w:sz w:val="22"/>
          <w:szCs w:val="22"/>
        </w:rPr>
        <w:t xml:space="preserve">işgal sona erecek; </w:t>
      </w:r>
      <w:r>
        <w:rPr>
          <w:sz w:val="22"/>
          <w:szCs w:val="22"/>
        </w:rPr>
        <w:t xml:space="preserve">sağduyu, itidal ve barış </w:t>
      </w:r>
      <w:r w:rsidR="007E4889">
        <w:rPr>
          <w:sz w:val="22"/>
          <w:szCs w:val="22"/>
        </w:rPr>
        <w:t xml:space="preserve">hâkim olacaktır. Müslümanların kalbi, insanlığın ortak değeri olan Kudüs’te </w:t>
      </w:r>
      <w:proofErr w:type="spellStart"/>
      <w:r w:rsidR="007E4889">
        <w:rPr>
          <w:sz w:val="22"/>
          <w:szCs w:val="22"/>
        </w:rPr>
        <w:t>akl</w:t>
      </w:r>
      <w:proofErr w:type="spellEnd"/>
      <w:r w:rsidR="007E4889">
        <w:rPr>
          <w:sz w:val="22"/>
          <w:szCs w:val="22"/>
        </w:rPr>
        <w:t xml:space="preserve">-ı selimin devreye girmesi en büyük temennimizdir. </w:t>
      </w:r>
    </w:p>
    <w:p w:rsidR="00FC6A9A" w:rsidRPr="00CA2C7B" w:rsidRDefault="00E81339" w:rsidP="007E4889">
      <w:pPr>
        <w:spacing w:after="120"/>
        <w:ind w:firstLine="51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Şu bir gerçektir ki; </w:t>
      </w:r>
      <w:r w:rsidR="005A44E6">
        <w:rPr>
          <w:iCs/>
          <w:sz w:val="22"/>
          <w:szCs w:val="22"/>
        </w:rPr>
        <w:t xml:space="preserve">Müslümanlar olarak tarihimizde </w:t>
      </w:r>
      <w:r w:rsidR="00B1048F">
        <w:rPr>
          <w:iCs/>
          <w:sz w:val="22"/>
          <w:szCs w:val="22"/>
        </w:rPr>
        <w:t xml:space="preserve">bizi </w:t>
      </w:r>
      <w:r w:rsidR="005A44E6">
        <w:rPr>
          <w:iCs/>
          <w:sz w:val="22"/>
          <w:szCs w:val="22"/>
        </w:rPr>
        <w:t>mahcu</w:t>
      </w:r>
      <w:r w:rsidR="00B1048F">
        <w:rPr>
          <w:iCs/>
          <w:sz w:val="22"/>
          <w:szCs w:val="22"/>
        </w:rPr>
        <w:t xml:space="preserve">p edecek hak ihlalleri, </w:t>
      </w:r>
      <w:r w:rsidR="00307207">
        <w:rPr>
          <w:iCs/>
          <w:sz w:val="22"/>
          <w:szCs w:val="22"/>
        </w:rPr>
        <w:t>z</w:t>
      </w:r>
      <w:r w:rsidR="005A44E6">
        <w:rPr>
          <w:iCs/>
          <w:sz w:val="22"/>
          <w:szCs w:val="22"/>
        </w:rPr>
        <w:t>ulüm</w:t>
      </w:r>
      <w:r w:rsidR="00B1048F">
        <w:rPr>
          <w:iCs/>
          <w:sz w:val="22"/>
          <w:szCs w:val="22"/>
        </w:rPr>
        <w:t>, vahşet gibi insanlık dışı uygulamalar yoktur. Ancak b</w:t>
      </w:r>
      <w:r w:rsidR="00FC6A9A" w:rsidRPr="00CA2C7B">
        <w:rPr>
          <w:iCs/>
          <w:sz w:val="22"/>
          <w:szCs w:val="22"/>
        </w:rPr>
        <w:t xml:space="preserve">ugün </w:t>
      </w:r>
      <w:r w:rsidR="00A245E6">
        <w:rPr>
          <w:iCs/>
          <w:sz w:val="22"/>
          <w:szCs w:val="22"/>
        </w:rPr>
        <w:t xml:space="preserve">kardeşlerimizin </w:t>
      </w:r>
      <w:r w:rsidR="00B1048F">
        <w:rPr>
          <w:iCs/>
          <w:sz w:val="22"/>
          <w:szCs w:val="22"/>
        </w:rPr>
        <w:t xml:space="preserve">maruz kaldığı </w:t>
      </w:r>
      <w:r w:rsidR="00FC6A9A" w:rsidRPr="00CA2C7B">
        <w:rPr>
          <w:iCs/>
          <w:sz w:val="22"/>
          <w:szCs w:val="22"/>
        </w:rPr>
        <w:t>tüm felaketler, zulümler ve mağduriyetlerden alacağı</w:t>
      </w:r>
      <w:r w:rsidR="00C802A9">
        <w:rPr>
          <w:iCs/>
          <w:sz w:val="22"/>
          <w:szCs w:val="22"/>
        </w:rPr>
        <w:t xml:space="preserve">mız dersler vardır. Bir an önce </w:t>
      </w:r>
      <w:r w:rsidR="00FC6A9A" w:rsidRPr="00CA2C7B">
        <w:rPr>
          <w:iCs/>
          <w:sz w:val="22"/>
          <w:szCs w:val="22"/>
        </w:rPr>
        <w:t>ümmet bilinciyle iman kardeşliğimizi pekiştirmeliyiz.</w:t>
      </w:r>
      <w:r w:rsidR="00B1048F">
        <w:rPr>
          <w:iCs/>
          <w:sz w:val="22"/>
          <w:szCs w:val="22"/>
        </w:rPr>
        <w:t xml:space="preserve"> Birbirimizin saygınlığını, haklarını ve kazanımlarını koruma</w:t>
      </w:r>
      <w:r w:rsidR="00CF6B9B">
        <w:rPr>
          <w:iCs/>
          <w:sz w:val="22"/>
          <w:szCs w:val="22"/>
        </w:rPr>
        <w:t xml:space="preserve">lıyız. </w:t>
      </w:r>
      <w:r w:rsidR="00335C92">
        <w:rPr>
          <w:iCs/>
          <w:sz w:val="22"/>
          <w:szCs w:val="22"/>
        </w:rPr>
        <w:t>İslam ümmetinin yeniden aziz bir ümmet olması için her birimiz olanca gücümüzle çalışmalıyız.</w:t>
      </w:r>
      <w:r w:rsidR="00B1048F">
        <w:rPr>
          <w:iCs/>
          <w:sz w:val="22"/>
          <w:szCs w:val="22"/>
        </w:rPr>
        <w:t xml:space="preserve"> </w:t>
      </w:r>
      <w:r w:rsidR="00C802A9">
        <w:rPr>
          <w:iCs/>
          <w:sz w:val="22"/>
          <w:szCs w:val="22"/>
        </w:rPr>
        <w:t xml:space="preserve"> </w:t>
      </w:r>
    </w:p>
    <w:p w:rsidR="00BB385B" w:rsidRPr="00CA2C7B" w:rsidRDefault="00BD0DE8" w:rsidP="00F8059B">
      <w:pPr>
        <w:ind w:firstLine="51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Kıymetli </w:t>
      </w:r>
      <w:r w:rsidR="00BB385B" w:rsidRPr="00CA2C7B">
        <w:rPr>
          <w:b/>
          <w:bCs/>
          <w:sz w:val="22"/>
          <w:szCs w:val="22"/>
        </w:rPr>
        <w:t>Kardeşlerim!</w:t>
      </w:r>
    </w:p>
    <w:p w:rsidR="00C12BD6" w:rsidRPr="00CA2C7B" w:rsidRDefault="005B0288" w:rsidP="0089513E">
      <w:pPr>
        <w:ind w:firstLine="510"/>
        <w:jc w:val="both"/>
        <w:rPr>
          <w:rFonts w:eastAsia="Calibri"/>
          <w:sz w:val="22"/>
          <w:szCs w:val="22"/>
          <w:lang w:eastAsia="en-US"/>
        </w:rPr>
      </w:pPr>
      <w:r w:rsidRPr="00CA2C7B">
        <w:rPr>
          <w:sz w:val="22"/>
          <w:szCs w:val="22"/>
        </w:rPr>
        <w:t>Bizler</w:t>
      </w:r>
      <w:r w:rsidR="00350A25">
        <w:rPr>
          <w:sz w:val="22"/>
          <w:szCs w:val="22"/>
        </w:rPr>
        <w:t>,</w:t>
      </w:r>
      <w:r w:rsidRPr="00CA2C7B">
        <w:rPr>
          <w:sz w:val="22"/>
          <w:szCs w:val="22"/>
        </w:rPr>
        <w:t xml:space="preserve"> </w:t>
      </w:r>
      <w:r w:rsidR="00350A25">
        <w:rPr>
          <w:sz w:val="22"/>
          <w:szCs w:val="22"/>
        </w:rPr>
        <w:t xml:space="preserve">millet olarak tarih boyunca </w:t>
      </w:r>
      <w:r w:rsidRPr="00CA2C7B">
        <w:rPr>
          <w:sz w:val="22"/>
          <w:szCs w:val="22"/>
        </w:rPr>
        <w:t xml:space="preserve">Kudüs </w:t>
      </w:r>
      <w:r w:rsidR="00E4131B">
        <w:rPr>
          <w:sz w:val="22"/>
          <w:szCs w:val="22"/>
        </w:rPr>
        <w:t xml:space="preserve">ve </w:t>
      </w:r>
      <w:r w:rsidRPr="00CA2C7B">
        <w:rPr>
          <w:sz w:val="22"/>
          <w:szCs w:val="22"/>
        </w:rPr>
        <w:t xml:space="preserve">Mescidi </w:t>
      </w:r>
      <w:proofErr w:type="spellStart"/>
      <w:r w:rsidRPr="00CA2C7B">
        <w:rPr>
          <w:sz w:val="22"/>
          <w:szCs w:val="22"/>
        </w:rPr>
        <w:t>Aksâ</w:t>
      </w:r>
      <w:proofErr w:type="spellEnd"/>
      <w:r w:rsidRPr="00CA2C7B">
        <w:rPr>
          <w:sz w:val="22"/>
          <w:szCs w:val="22"/>
        </w:rPr>
        <w:t xml:space="preserve"> ile </w:t>
      </w:r>
      <w:bookmarkStart w:id="0" w:name="_GoBack"/>
      <w:bookmarkEnd w:id="0"/>
      <w:r w:rsidRPr="00CA2C7B">
        <w:rPr>
          <w:sz w:val="22"/>
          <w:szCs w:val="22"/>
        </w:rPr>
        <w:t xml:space="preserve">olan gönül bağımızı hiçbir zaman koparmadık, koparamayız. </w:t>
      </w:r>
      <w:r w:rsidR="00477F65" w:rsidRPr="00CA2C7B">
        <w:rPr>
          <w:rFonts w:eastAsia="Calibri"/>
          <w:sz w:val="22"/>
          <w:szCs w:val="22"/>
          <w:lang w:eastAsia="en-US"/>
        </w:rPr>
        <w:t>Bu</w:t>
      </w:r>
      <w:r w:rsidRPr="00CA2C7B">
        <w:rPr>
          <w:rFonts w:eastAsia="Calibri"/>
          <w:sz w:val="22"/>
          <w:szCs w:val="22"/>
          <w:lang w:eastAsia="en-US"/>
        </w:rPr>
        <w:t xml:space="preserve"> bilinçle bu Cuma vaktinde </w:t>
      </w:r>
      <w:r w:rsidR="00477F65" w:rsidRPr="00CA2C7B">
        <w:rPr>
          <w:rFonts w:eastAsia="Calibri"/>
          <w:sz w:val="22"/>
          <w:szCs w:val="22"/>
          <w:lang w:eastAsia="en-US"/>
        </w:rPr>
        <w:t xml:space="preserve">Rabbimize el açıp </w:t>
      </w:r>
      <w:r w:rsidR="00E4131B">
        <w:rPr>
          <w:rFonts w:eastAsia="Calibri"/>
          <w:sz w:val="22"/>
          <w:szCs w:val="22"/>
          <w:lang w:eastAsia="en-US"/>
        </w:rPr>
        <w:t xml:space="preserve">şöyle niyaz ediyoruz: </w:t>
      </w:r>
      <w:r w:rsidRPr="00CA2C7B">
        <w:rPr>
          <w:sz w:val="22"/>
          <w:szCs w:val="22"/>
        </w:rPr>
        <w:t>Allah’ım! Kudüs’teki ve yeryüzündeki bütün m</w:t>
      </w:r>
      <w:r w:rsidR="00123B4C" w:rsidRPr="00CA2C7B">
        <w:rPr>
          <w:sz w:val="22"/>
          <w:szCs w:val="22"/>
        </w:rPr>
        <w:t xml:space="preserve">azlum kardeşlerimizin acısını yüreğimizde hissettir! Bizi </w:t>
      </w:r>
      <w:r w:rsidR="000049E7" w:rsidRPr="00CA2C7B">
        <w:rPr>
          <w:sz w:val="22"/>
          <w:szCs w:val="22"/>
        </w:rPr>
        <w:t>basiret</w:t>
      </w:r>
      <w:r w:rsidR="000049E7">
        <w:rPr>
          <w:sz w:val="22"/>
          <w:szCs w:val="22"/>
        </w:rPr>
        <w:t xml:space="preserve">sizlerden, </w:t>
      </w:r>
      <w:r w:rsidR="000049E7" w:rsidRPr="00CA2C7B">
        <w:rPr>
          <w:sz w:val="22"/>
          <w:szCs w:val="22"/>
        </w:rPr>
        <w:t>feraset</w:t>
      </w:r>
      <w:r w:rsidR="000049E7">
        <w:rPr>
          <w:sz w:val="22"/>
          <w:szCs w:val="22"/>
        </w:rPr>
        <w:t xml:space="preserve">sizlerden, </w:t>
      </w:r>
      <w:r w:rsidR="00896D6A">
        <w:rPr>
          <w:sz w:val="22"/>
          <w:szCs w:val="22"/>
        </w:rPr>
        <w:t xml:space="preserve">vicdansızlardan, </w:t>
      </w:r>
      <w:r w:rsidR="00123B4C" w:rsidRPr="00CA2C7B">
        <w:rPr>
          <w:sz w:val="22"/>
          <w:szCs w:val="22"/>
        </w:rPr>
        <w:t xml:space="preserve">zalimlerden yana eyleme! </w:t>
      </w:r>
      <w:r w:rsidR="00256A54" w:rsidRPr="00CA2C7B">
        <w:rPr>
          <w:sz w:val="22"/>
          <w:szCs w:val="22"/>
        </w:rPr>
        <w:t xml:space="preserve">Allah’ım! </w:t>
      </w:r>
      <w:proofErr w:type="spellStart"/>
      <w:r w:rsidR="00256A54" w:rsidRPr="00CA2C7B">
        <w:rPr>
          <w:sz w:val="22"/>
          <w:szCs w:val="22"/>
        </w:rPr>
        <w:t>Mescid</w:t>
      </w:r>
      <w:proofErr w:type="spellEnd"/>
      <w:r w:rsidR="00256A54" w:rsidRPr="00CA2C7B">
        <w:rPr>
          <w:sz w:val="22"/>
          <w:szCs w:val="22"/>
        </w:rPr>
        <w:t xml:space="preserve">-i </w:t>
      </w:r>
      <w:proofErr w:type="spellStart"/>
      <w:r w:rsidR="00256A54" w:rsidRPr="00CA2C7B">
        <w:rPr>
          <w:sz w:val="22"/>
          <w:szCs w:val="22"/>
        </w:rPr>
        <w:t>Aksâ’</w:t>
      </w:r>
      <w:r w:rsidR="00123B4C" w:rsidRPr="00CA2C7B">
        <w:rPr>
          <w:sz w:val="22"/>
          <w:szCs w:val="22"/>
        </w:rPr>
        <w:t>yı</w:t>
      </w:r>
      <w:proofErr w:type="spellEnd"/>
      <w:r w:rsidR="00123B4C" w:rsidRPr="00CA2C7B">
        <w:rPr>
          <w:sz w:val="22"/>
          <w:szCs w:val="22"/>
        </w:rPr>
        <w:t xml:space="preserve"> </w:t>
      </w:r>
      <w:r w:rsidR="00256A54" w:rsidRPr="00CA2C7B">
        <w:rPr>
          <w:sz w:val="22"/>
          <w:szCs w:val="22"/>
        </w:rPr>
        <w:t xml:space="preserve">ve İslam beldelerini </w:t>
      </w:r>
      <w:r w:rsidR="00123B4C" w:rsidRPr="00CA2C7B">
        <w:rPr>
          <w:sz w:val="22"/>
          <w:szCs w:val="22"/>
        </w:rPr>
        <w:t>işgal</w:t>
      </w:r>
      <w:r w:rsidR="00256A54" w:rsidRPr="00CA2C7B">
        <w:rPr>
          <w:sz w:val="22"/>
          <w:szCs w:val="22"/>
        </w:rPr>
        <w:t>e</w:t>
      </w:r>
      <w:r w:rsidR="00123B4C" w:rsidRPr="00CA2C7B">
        <w:rPr>
          <w:sz w:val="22"/>
          <w:szCs w:val="22"/>
        </w:rPr>
        <w:t xml:space="preserve"> yeltenenlere fırsat verme</w:t>
      </w:r>
      <w:r w:rsidR="00256A54" w:rsidRPr="00CA2C7B">
        <w:rPr>
          <w:sz w:val="22"/>
          <w:szCs w:val="22"/>
        </w:rPr>
        <w:t>!</w:t>
      </w:r>
      <w:r w:rsidR="00123B4C" w:rsidRPr="00CA2C7B">
        <w:rPr>
          <w:sz w:val="22"/>
          <w:szCs w:val="22"/>
        </w:rPr>
        <w:t xml:space="preserve"> Müslüman kardeşlerimize içinde bulundukları zor durumdan bir an evvel kurtulmaları için yardım eyle! Bizlere yeniden aziz bir ümmet olarak adaleti ayakta tutmayı nasip eyle</w:t>
      </w:r>
      <w:r w:rsidR="00256A54" w:rsidRPr="00CA2C7B">
        <w:rPr>
          <w:sz w:val="22"/>
          <w:szCs w:val="22"/>
        </w:rPr>
        <w:t>!</w:t>
      </w:r>
      <w:r w:rsidR="00123B4C" w:rsidRPr="00CA2C7B">
        <w:rPr>
          <w:sz w:val="22"/>
          <w:szCs w:val="22"/>
        </w:rPr>
        <w:t xml:space="preserve"> Şu mübarek Cuma günü hürmetine dualarımızı kabul eyle</w:t>
      </w:r>
      <w:r w:rsidR="00E4131B">
        <w:rPr>
          <w:sz w:val="22"/>
          <w:szCs w:val="22"/>
        </w:rPr>
        <w:t xml:space="preserve"> Allah’ım</w:t>
      </w:r>
      <w:r w:rsidR="00123B4C" w:rsidRPr="00CA2C7B">
        <w:rPr>
          <w:sz w:val="22"/>
          <w:szCs w:val="22"/>
        </w:rPr>
        <w:t>!</w:t>
      </w:r>
    </w:p>
    <w:sectPr w:rsidR="00C12BD6" w:rsidRPr="00CA2C7B" w:rsidSect="007D4626">
      <w:endnotePr>
        <w:numFmt w:val="decimal"/>
      </w:endnotePr>
      <w:pgSz w:w="11906" w:h="16838"/>
      <w:pgMar w:top="568" w:right="424" w:bottom="284" w:left="567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F3" w:rsidRDefault="009C14F3" w:rsidP="008E61CC">
      <w:r>
        <w:separator/>
      </w:r>
    </w:p>
  </w:endnote>
  <w:endnote w:type="continuationSeparator" w:id="0">
    <w:p w:rsidR="009C14F3" w:rsidRDefault="009C14F3" w:rsidP="008E61CC">
      <w:r>
        <w:continuationSeparator/>
      </w:r>
    </w:p>
  </w:endnote>
  <w:endnote w:id="1">
    <w:p w:rsidR="00061B30" w:rsidRPr="002B359F" w:rsidRDefault="00061B30">
      <w:pPr>
        <w:pStyle w:val="SonnotMetni"/>
        <w:rPr>
          <w:sz w:val="16"/>
          <w:szCs w:val="16"/>
        </w:rPr>
      </w:pPr>
      <w:r w:rsidRPr="002B359F">
        <w:rPr>
          <w:rStyle w:val="SonnotBavurusu"/>
          <w:sz w:val="16"/>
          <w:szCs w:val="16"/>
        </w:rPr>
        <w:endnoteRef/>
      </w:r>
      <w:r w:rsidRPr="002B359F">
        <w:rPr>
          <w:sz w:val="16"/>
          <w:szCs w:val="16"/>
        </w:rPr>
        <w:t xml:space="preserve"> </w:t>
      </w:r>
      <w:proofErr w:type="spellStart"/>
      <w:r w:rsidR="003A6FC9" w:rsidRPr="002B359F">
        <w:rPr>
          <w:sz w:val="16"/>
          <w:szCs w:val="16"/>
        </w:rPr>
        <w:t>İbn</w:t>
      </w:r>
      <w:proofErr w:type="spellEnd"/>
      <w:r w:rsidR="003A6FC9" w:rsidRPr="002B359F">
        <w:rPr>
          <w:sz w:val="16"/>
          <w:szCs w:val="16"/>
        </w:rPr>
        <w:t xml:space="preserve"> </w:t>
      </w:r>
      <w:proofErr w:type="spellStart"/>
      <w:r w:rsidR="003A6FC9" w:rsidRPr="002B359F">
        <w:rPr>
          <w:sz w:val="16"/>
          <w:szCs w:val="16"/>
        </w:rPr>
        <w:t>Mâce</w:t>
      </w:r>
      <w:proofErr w:type="spellEnd"/>
      <w:r w:rsidR="003A6FC9" w:rsidRPr="002B359F">
        <w:rPr>
          <w:sz w:val="16"/>
          <w:szCs w:val="16"/>
        </w:rPr>
        <w:t xml:space="preserve">, </w:t>
      </w:r>
      <w:proofErr w:type="spellStart"/>
      <w:r w:rsidR="003A6FC9" w:rsidRPr="002B359F">
        <w:rPr>
          <w:sz w:val="16"/>
          <w:szCs w:val="16"/>
        </w:rPr>
        <w:t>İkâmetü’s</w:t>
      </w:r>
      <w:proofErr w:type="spellEnd"/>
      <w:r w:rsidR="003A6FC9" w:rsidRPr="002B359F">
        <w:rPr>
          <w:sz w:val="16"/>
          <w:szCs w:val="16"/>
        </w:rPr>
        <w:t xml:space="preserve">-Salât, 196; </w:t>
      </w:r>
      <w:proofErr w:type="spellStart"/>
      <w:r w:rsidRPr="002B359F">
        <w:rPr>
          <w:sz w:val="16"/>
          <w:szCs w:val="16"/>
        </w:rPr>
        <w:t>Ebû</w:t>
      </w:r>
      <w:proofErr w:type="spellEnd"/>
      <w:r w:rsidRPr="002B359F">
        <w:rPr>
          <w:sz w:val="16"/>
          <w:szCs w:val="16"/>
        </w:rPr>
        <w:t xml:space="preserve"> </w:t>
      </w:r>
      <w:proofErr w:type="spellStart"/>
      <w:r w:rsidRPr="002B359F">
        <w:rPr>
          <w:sz w:val="16"/>
          <w:szCs w:val="16"/>
        </w:rPr>
        <w:t>Dâvûd</w:t>
      </w:r>
      <w:proofErr w:type="spellEnd"/>
      <w:r w:rsidRPr="002B359F">
        <w:rPr>
          <w:sz w:val="16"/>
          <w:szCs w:val="16"/>
        </w:rPr>
        <w:t>, Salât, 14.</w:t>
      </w:r>
    </w:p>
  </w:endnote>
  <w:endnote w:id="2">
    <w:p w:rsidR="00753428" w:rsidRPr="002B359F" w:rsidRDefault="00753428" w:rsidP="00753428">
      <w:pPr>
        <w:pStyle w:val="SonnotMetni"/>
        <w:rPr>
          <w:sz w:val="16"/>
          <w:szCs w:val="16"/>
        </w:rPr>
      </w:pPr>
      <w:r w:rsidRPr="002B359F">
        <w:rPr>
          <w:rStyle w:val="SonnotBavurusu"/>
          <w:sz w:val="16"/>
          <w:szCs w:val="16"/>
        </w:rPr>
        <w:endnoteRef/>
      </w:r>
      <w:r w:rsidRPr="002B359F">
        <w:rPr>
          <w:sz w:val="16"/>
          <w:szCs w:val="16"/>
        </w:rPr>
        <w:t xml:space="preserve"> </w:t>
      </w:r>
      <w:proofErr w:type="spellStart"/>
      <w:r w:rsidRPr="002B359F">
        <w:rPr>
          <w:sz w:val="16"/>
          <w:szCs w:val="16"/>
        </w:rPr>
        <w:t>İsrâ</w:t>
      </w:r>
      <w:proofErr w:type="spellEnd"/>
      <w:r w:rsidRPr="002B359F">
        <w:rPr>
          <w:sz w:val="16"/>
          <w:szCs w:val="16"/>
        </w:rPr>
        <w:t>, 17/1.</w:t>
      </w:r>
    </w:p>
  </w:endnote>
  <w:endnote w:id="3">
    <w:p w:rsidR="00753428" w:rsidRPr="002B359F" w:rsidRDefault="00753428" w:rsidP="00753428">
      <w:pPr>
        <w:pStyle w:val="SonnotMetni"/>
        <w:rPr>
          <w:sz w:val="16"/>
          <w:szCs w:val="16"/>
        </w:rPr>
      </w:pPr>
      <w:r w:rsidRPr="002B359F">
        <w:rPr>
          <w:rStyle w:val="SonnotBavurusu"/>
          <w:sz w:val="16"/>
          <w:szCs w:val="16"/>
        </w:rPr>
        <w:endnoteRef/>
      </w:r>
      <w:r w:rsidRPr="002B359F">
        <w:rPr>
          <w:sz w:val="16"/>
          <w:szCs w:val="16"/>
        </w:rPr>
        <w:t xml:space="preserve"> </w:t>
      </w:r>
      <w:proofErr w:type="spellStart"/>
      <w:r w:rsidRPr="002B359F">
        <w:rPr>
          <w:sz w:val="16"/>
          <w:szCs w:val="16"/>
          <w:lang w:val="en-US"/>
        </w:rPr>
        <w:t>Ebû</w:t>
      </w:r>
      <w:proofErr w:type="spellEnd"/>
      <w:r w:rsidRPr="002B359F">
        <w:rPr>
          <w:sz w:val="16"/>
          <w:szCs w:val="16"/>
          <w:lang w:val="en-US"/>
        </w:rPr>
        <w:t xml:space="preserve"> </w:t>
      </w:r>
      <w:proofErr w:type="spellStart"/>
      <w:r w:rsidRPr="002B359F">
        <w:rPr>
          <w:sz w:val="16"/>
          <w:szCs w:val="16"/>
          <w:lang w:val="en-US"/>
        </w:rPr>
        <w:t>Davûd</w:t>
      </w:r>
      <w:proofErr w:type="spellEnd"/>
      <w:r w:rsidRPr="002B359F">
        <w:rPr>
          <w:sz w:val="16"/>
          <w:szCs w:val="16"/>
          <w:lang w:val="en-US"/>
        </w:rPr>
        <w:t xml:space="preserve">, </w:t>
      </w:r>
      <w:proofErr w:type="spellStart"/>
      <w:r w:rsidRPr="002B359F">
        <w:rPr>
          <w:sz w:val="16"/>
          <w:szCs w:val="16"/>
          <w:lang w:val="en-US"/>
        </w:rPr>
        <w:t>Salât</w:t>
      </w:r>
      <w:proofErr w:type="spellEnd"/>
      <w:r w:rsidRPr="002B359F">
        <w:rPr>
          <w:sz w:val="16"/>
          <w:szCs w:val="16"/>
          <w:lang w:val="en-US"/>
        </w:rPr>
        <w:t>, 14</w:t>
      </w:r>
      <w:r w:rsidRPr="002B359F">
        <w:rPr>
          <w:sz w:val="16"/>
          <w:szCs w:val="16"/>
        </w:rPr>
        <w:t xml:space="preserve">; </w:t>
      </w:r>
      <w:proofErr w:type="spellStart"/>
      <w:r w:rsidRPr="002B359F">
        <w:rPr>
          <w:sz w:val="16"/>
          <w:szCs w:val="16"/>
        </w:rPr>
        <w:t>İbn</w:t>
      </w:r>
      <w:proofErr w:type="spellEnd"/>
      <w:r w:rsidRPr="002B359F">
        <w:rPr>
          <w:sz w:val="16"/>
          <w:szCs w:val="16"/>
        </w:rPr>
        <w:t xml:space="preserve"> </w:t>
      </w:r>
      <w:proofErr w:type="spellStart"/>
      <w:r w:rsidRPr="002B359F">
        <w:rPr>
          <w:sz w:val="16"/>
          <w:szCs w:val="16"/>
        </w:rPr>
        <w:t>Mâce</w:t>
      </w:r>
      <w:proofErr w:type="spellEnd"/>
      <w:r w:rsidRPr="002B359F">
        <w:rPr>
          <w:sz w:val="16"/>
          <w:szCs w:val="16"/>
        </w:rPr>
        <w:t xml:space="preserve">, </w:t>
      </w:r>
      <w:proofErr w:type="spellStart"/>
      <w:r w:rsidRPr="002B359F">
        <w:rPr>
          <w:sz w:val="16"/>
          <w:szCs w:val="16"/>
        </w:rPr>
        <w:t>Menâsik</w:t>
      </w:r>
      <w:proofErr w:type="spellEnd"/>
      <w:r w:rsidRPr="002B359F">
        <w:rPr>
          <w:sz w:val="16"/>
          <w:szCs w:val="16"/>
        </w:rPr>
        <w:t>, 49.</w:t>
      </w:r>
    </w:p>
  </w:endnote>
  <w:endnote w:id="4">
    <w:p w:rsidR="009073EA" w:rsidRPr="002B359F" w:rsidRDefault="009073EA" w:rsidP="00E81339">
      <w:pPr>
        <w:pStyle w:val="SonnotMetni"/>
        <w:spacing w:after="120"/>
        <w:rPr>
          <w:sz w:val="16"/>
          <w:szCs w:val="16"/>
        </w:rPr>
      </w:pPr>
      <w:r w:rsidRPr="002B359F">
        <w:rPr>
          <w:rStyle w:val="SonnotBavurusu"/>
          <w:sz w:val="16"/>
          <w:szCs w:val="16"/>
          <w:vertAlign w:val="baseline"/>
        </w:rPr>
        <w:endnoteRef/>
      </w:r>
      <w:r w:rsidRPr="002B359F">
        <w:rPr>
          <w:sz w:val="16"/>
          <w:szCs w:val="16"/>
        </w:rPr>
        <w:t xml:space="preserve"> Bakara, 2/114.</w:t>
      </w:r>
    </w:p>
    <w:p w:rsidR="00E81339" w:rsidRPr="002B359F" w:rsidRDefault="00E81339" w:rsidP="002B359F">
      <w:pPr>
        <w:pStyle w:val="SonnotMetni"/>
        <w:rPr>
          <w:b/>
          <w:bCs/>
          <w:i/>
          <w:iCs/>
          <w:sz w:val="16"/>
          <w:szCs w:val="16"/>
        </w:rPr>
      </w:pPr>
      <w:r w:rsidRPr="002B359F">
        <w:rPr>
          <w:b/>
          <w:bCs/>
          <w:i/>
          <w:iCs/>
          <w:sz w:val="16"/>
          <w:szCs w:val="16"/>
        </w:rPr>
        <w:tab/>
      </w:r>
      <w:r w:rsidRPr="002B359F">
        <w:rPr>
          <w:b/>
          <w:bCs/>
          <w:i/>
          <w:iCs/>
          <w:sz w:val="16"/>
          <w:szCs w:val="16"/>
        </w:rPr>
        <w:tab/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F3" w:rsidRDefault="009C14F3" w:rsidP="008E61CC">
      <w:r>
        <w:separator/>
      </w:r>
    </w:p>
  </w:footnote>
  <w:footnote w:type="continuationSeparator" w:id="0">
    <w:p w:rsidR="009C14F3" w:rsidRDefault="009C14F3" w:rsidP="008E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F58BB"/>
    <w:multiLevelType w:val="hybridMultilevel"/>
    <w:tmpl w:val="64965030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01F"/>
    <w:multiLevelType w:val="hybridMultilevel"/>
    <w:tmpl w:val="254898FA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E9"/>
    <w:rsid w:val="000049E7"/>
    <w:rsid w:val="00016638"/>
    <w:rsid w:val="00061B30"/>
    <w:rsid w:val="000627D4"/>
    <w:rsid w:val="000817D7"/>
    <w:rsid w:val="000A2172"/>
    <w:rsid w:val="000C64C6"/>
    <w:rsid w:val="000D171E"/>
    <w:rsid w:val="000E0386"/>
    <w:rsid w:val="000E7696"/>
    <w:rsid w:val="000F0DEC"/>
    <w:rsid w:val="000F2932"/>
    <w:rsid w:val="001029B8"/>
    <w:rsid w:val="00123B4C"/>
    <w:rsid w:val="00131CD2"/>
    <w:rsid w:val="001538AE"/>
    <w:rsid w:val="00160511"/>
    <w:rsid w:val="00171610"/>
    <w:rsid w:val="001876E5"/>
    <w:rsid w:val="00190810"/>
    <w:rsid w:val="001D2D12"/>
    <w:rsid w:val="001D58AC"/>
    <w:rsid w:val="001F3D42"/>
    <w:rsid w:val="00230BD9"/>
    <w:rsid w:val="00241A60"/>
    <w:rsid w:val="00256A54"/>
    <w:rsid w:val="00280B1E"/>
    <w:rsid w:val="002953DB"/>
    <w:rsid w:val="002A7E3C"/>
    <w:rsid w:val="002B359F"/>
    <w:rsid w:val="002B4427"/>
    <w:rsid w:val="002B68AB"/>
    <w:rsid w:val="002D476E"/>
    <w:rsid w:val="002E21E3"/>
    <w:rsid w:val="002E40CC"/>
    <w:rsid w:val="002F39FE"/>
    <w:rsid w:val="00307207"/>
    <w:rsid w:val="003273B0"/>
    <w:rsid w:val="0033042E"/>
    <w:rsid w:val="00332AFB"/>
    <w:rsid w:val="00335C92"/>
    <w:rsid w:val="00350A25"/>
    <w:rsid w:val="00361E84"/>
    <w:rsid w:val="00367A6D"/>
    <w:rsid w:val="003864AC"/>
    <w:rsid w:val="003A6FC9"/>
    <w:rsid w:val="003D4762"/>
    <w:rsid w:val="003D622E"/>
    <w:rsid w:val="004136C9"/>
    <w:rsid w:val="0041395A"/>
    <w:rsid w:val="0041568C"/>
    <w:rsid w:val="00435942"/>
    <w:rsid w:val="00446398"/>
    <w:rsid w:val="004665E3"/>
    <w:rsid w:val="00477F65"/>
    <w:rsid w:val="00484D09"/>
    <w:rsid w:val="00491F5A"/>
    <w:rsid w:val="0049442C"/>
    <w:rsid w:val="004C7442"/>
    <w:rsid w:val="00551322"/>
    <w:rsid w:val="00572508"/>
    <w:rsid w:val="005A37DA"/>
    <w:rsid w:val="005A44E6"/>
    <w:rsid w:val="005B0288"/>
    <w:rsid w:val="005B4B8D"/>
    <w:rsid w:val="006034B9"/>
    <w:rsid w:val="00610E1A"/>
    <w:rsid w:val="00660AAD"/>
    <w:rsid w:val="006A58D3"/>
    <w:rsid w:val="006A7FCC"/>
    <w:rsid w:val="006D0778"/>
    <w:rsid w:val="006D50E9"/>
    <w:rsid w:val="00702A0D"/>
    <w:rsid w:val="00706E50"/>
    <w:rsid w:val="00727533"/>
    <w:rsid w:val="00733F44"/>
    <w:rsid w:val="00753428"/>
    <w:rsid w:val="00753B50"/>
    <w:rsid w:val="00786B74"/>
    <w:rsid w:val="007A5C5A"/>
    <w:rsid w:val="007D4626"/>
    <w:rsid w:val="007E4889"/>
    <w:rsid w:val="007E7974"/>
    <w:rsid w:val="007F4870"/>
    <w:rsid w:val="00800761"/>
    <w:rsid w:val="008672C8"/>
    <w:rsid w:val="0089513E"/>
    <w:rsid w:val="00896D6A"/>
    <w:rsid w:val="008A7500"/>
    <w:rsid w:val="008B1B80"/>
    <w:rsid w:val="008B5385"/>
    <w:rsid w:val="008C4E10"/>
    <w:rsid w:val="008D2AF4"/>
    <w:rsid w:val="008E35CD"/>
    <w:rsid w:val="008E61CC"/>
    <w:rsid w:val="00903973"/>
    <w:rsid w:val="009073EA"/>
    <w:rsid w:val="0091628A"/>
    <w:rsid w:val="00942AE1"/>
    <w:rsid w:val="009461D4"/>
    <w:rsid w:val="00965297"/>
    <w:rsid w:val="009806D1"/>
    <w:rsid w:val="00982B05"/>
    <w:rsid w:val="009B0B07"/>
    <w:rsid w:val="009C09B9"/>
    <w:rsid w:val="009C14F3"/>
    <w:rsid w:val="009C474D"/>
    <w:rsid w:val="009D241C"/>
    <w:rsid w:val="00A02BD0"/>
    <w:rsid w:val="00A204D6"/>
    <w:rsid w:val="00A245E6"/>
    <w:rsid w:val="00A2619F"/>
    <w:rsid w:val="00A419CB"/>
    <w:rsid w:val="00A45556"/>
    <w:rsid w:val="00A638E1"/>
    <w:rsid w:val="00A709CA"/>
    <w:rsid w:val="00A84959"/>
    <w:rsid w:val="00A93656"/>
    <w:rsid w:val="00AA3BEE"/>
    <w:rsid w:val="00AB1C9F"/>
    <w:rsid w:val="00AB339D"/>
    <w:rsid w:val="00AB5779"/>
    <w:rsid w:val="00AC1530"/>
    <w:rsid w:val="00AC7DFA"/>
    <w:rsid w:val="00AD1435"/>
    <w:rsid w:val="00AD41D5"/>
    <w:rsid w:val="00B1048F"/>
    <w:rsid w:val="00B13E3E"/>
    <w:rsid w:val="00B479D9"/>
    <w:rsid w:val="00B54289"/>
    <w:rsid w:val="00B653A7"/>
    <w:rsid w:val="00B75163"/>
    <w:rsid w:val="00BB385B"/>
    <w:rsid w:val="00BD0DE8"/>
    <w:rsid w:val="00BD3B79"/>
    <w:rsid w:val="00BF06C6"/>
    <w:rsid w:val="00C12BD6"/>
    <w:rsid w:val="00C13B4B"/>
    <w:rsid w:val="00C3504F"/>
    <w:rsid w:val="00C5088B"/>
    <w:rsid w:val="00C74051"/>
    <w:rsid w:val="00C740DD"/>
    <w:rsid w:val="00C7417D"/>
    <w:rsid w:val="00C802A9"/>
    <w:rsid w:val="00C812D3"/>
    <w:rsid w:val="00C90285"/>
    <w:rsid w:val="00CA2355"/>
    <w:rsid w:val="00CA2C7B"/>
    <w:rsid w:val="00CD10D0"/>
    <w:rsid w:val="00CF332B"/>
    <w:rsid w:val="00CF6B9B"/>
    <w:rsid w:val="00D76B3E"/>
    <w:rsid w:val="00D9155B"/>
    <w:rsid w:val="00DA0B6D"/>
    <w:rsid w:val="00DB6203"/>
    <w:rsid w:val="00DB6410"/>
    <w:rsid w:val="00DD6B42"/>
    <w:rsid w:val="00E37AEA"/>
    <w:rsid w:val="00E4131B"/>
    <w:rsid w:val="00E5391E"/>
    <w:rsid w:val="00E64D6C"/>
    <w:rsid w:val="00E81339"/>
    <w:rsid w:val="00EE5642"/>
    <w:rsid w:val="00F053D8"/>
    <w:rsid w:val="00F07F2C"/>
    <w:rsid w:val="00F313AC"/>
    <w:rsid w:val="00F57231"/>
    <w:rsid w:val="00F61B92"/>
    <w:rsid w:val="00F8059B"/>
    <w:rsid w:val="00FC1ECC"/>
    <w:rsid w:val="00FC26E5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F21CF-CFF6-475D-A19F-676852A2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6C"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roje-arapa">
    <w:name w:val="proje - arapça"/>
    <w:basedOn w:val="Normal"/>
    <w:autoRedefine/>
    <w:qFormat/>
    <w:rsid w:val="00E64D6C"/>
    <w:pPr>
      <w:bidi/>
      <w:spacing w:line="360" w:lineRule="auto"/>
      <w:ind w:left="851" w:right="851"/>
      <w:jc w:val="both"/>
    </w:pPr>
    <w:rPr>
      <w:rFonts w:ascii="Sakkal Majalla" w:hAnsi="Sakkal Majalla" w:cs="Sakkal Majalla"/>
      <w:b/>
      <w:bCs/>
      <w:lang w:eastAsia="en-US"/>
    </w:rPr>
  </w:style>
  <w:style w:type="paragraph" w:styleId="ListeParagraf">
    <w:name w:val="List Paragraph"/>
    <w:basedOn w:val="Normal"/>
    <w:uiPriority w:val="34"/>
    <w:qFormat/>
    <w:rsid w:val="001029B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E61CC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8E61C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8E61C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E40CC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2E40C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semiHidden/>
    <w:unhideWhenUsed/>
    <w:rsid w:val="002E40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2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B62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10A2-1D23-4554-9E33-69115759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4154</Characters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2017-07-19T14:44:00Z</cp:lastPrinted>
  <dcterms:created xsi:type="dcterms:W3CDTF">2017-07-20T14:34:00Z</dcterms:created>
  <dcterms:modified xsi:type="dcterms:W3CDTF">2017-07-20T14:34:00Z</dcterms:modified>
</cp:coreProperties>
</file>